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74" w:rsidRDefault="00AA5874" w:rsidP="00AA58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AA5874" w:rsidRDefault="00AA5874" w:rsidP="00AA58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2</w:t>
      </w:r>
    </w:p>
    <w:p w:rsidR="00AA5874" w:rsidRDefault="00AA5874" w:rsidP="00AA587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AA5874" w:rsidRPr="005F1C9B" w:rsidRDefault="00AA5874" w:rsidP="00AA587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</w:p>
    <w:p w:rsidR="00AA5874" w:rsidRPr="005F1C9B" w:rsidRDefault="00AA5874" w:rsidP="00AA587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  <w:r w:rsidRPr="005F1C9B">
        <w:rPr>
          <w:rFonts w:ascii="Times New Roman" w:hAnsi="Times New Roman" w:cs="Times New Roman"/>
          <w:b/>
          <w:sz w:val="24"/>
          <w:lang w:val="nl-NL"/>
        </w:rPr>
        <w:t>Opgave 2.1</w:t>
      </w:r>
    </w:p>
    <w:p w:rsidR="00AA5874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Brutogewicht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875 kg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Tarra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875 kg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AD376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9</w:t>
      </w:r>
      <w:r w:rsidRPr="00AD376C">
        <w:rPr>
          <w:rFonts w:ascii="Times New Roman" w:hAnsi="Times New Roman" w:cs="Times New Roman"/>
          <w:snapToGrid w:val="0"/>
          <w:u w:val="single"/>
        </w:rPr>
        <w:t xml:space="preserve"> kg</w:t>
      </w:r>
      <w:r w:rsidR="00AD376C" w:rsidRPr="00AD376C">
        <w:rPr>
          <w:rFonts w:ascii="Times New Roman" w:hAnsi="Times New Roman" w:cs="Times New Roman"/>
          <w:snapToGrid w:val="0"/>
        </w:rPr>
        <w:t xml:space="preserve"> </w:t>
      </w:r>
      <w:r w:rsidR="00AD376C">
        <w:rPr>
          <w:rFonts w:ascii="Times New Roman" w:hAnsi="Times New Roman" w:cs="Times New Roman"/>
          <w:snapToGrid w:val="0"/>
        </w:rPr>
        <w:t>-/- (</w:t>
      </w:r>
      <w:r w:rsidR="00AD376C" w:rsidRPr="00AD376C">
        <w:rPr>
          <w:rFonts w:ascii="Times New Roman" w:hAnsi="Times New Roman" w:cs="Times New Roman"/>
          <w:snapToGrid w:val="0"/>
        </w:rPr>
        <w:t>afgerond</w:t>
      </w:r>
      <w:r w:rsidR="00AD376C">
        <w:rPr>
          <w:rFonts w:ascii="Times New Roman" w:hAnsi="Times New Roman" w:cs="Times New Roman"/>
          <w:snapToGrid w:val="0"/>
        </w:rPr>
        <w:t>)</w:t>
      </w:r>
    </w:p>
    <w:p w:rsidR="00AA5874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Nettogewicht</w:t>
      </w:r>
      <w:r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 xml:space="preserve">866 kg 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866 kg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  <w:u w:val="single"/>
        </w:rPr>
        <w:t>€ 85</w:t>
      </w:r>
      <w:r w:rsidRPr="005F1C9B">
        <w:rPr>
          <w:rFonts w:ascii="Times New Roman" w:hAnsi="Times New Roman" w:cs="Times New Roman"/>
          <w:snapToGrid w:val="0"/>
        </w:rPr>
        <w:t xml:space="preserve"> =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€ 2.944,40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   25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  <w:u w:val="single"/>
        </w:rPr>
      </w:pPr>
      <w:r w:rsidRPr="005F1C9B">
        <w:rPr>
          <w:rFonts w:ascii="Times New Roman" w:hAnsi="Times New Roman" w:cs="Times New Roman"/>
          <w:snapToGrid w:val="0"/>
        </w:rPr>
        <w:t xml:space="preserve">Rabat 2%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€ 2.944,40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AD376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58,89</w:t>
      </w:r>
      <w:r w:rsidRPr="005F1C9B">
        <w:rPr>
          <w:rFonts w:ascii="Times New Roman" w:hAnsi="Times New Roman" w:cs="Times New Roman"/>
          <w:snapToGrid w:val="0"/>
        </w:rPr>
        <w:t xml:space="preserve"> -</w:t>
      </w:r>
      <w:r w:rsidR="00AD376C">
        <w:rPr>
          <w:rFonts w:ascii="Times New Roman" w:hAnsi="Times New Roman" w:cs="Times New Roman"/>
          <w:snapToGrid w:val="0"/>
        </w:rPr>
        <w:t>/-</w:t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 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>€ 2.885,51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Omzetbela</w:t>
      </w:r>
      <w:r w:rsidR="00AD376C">
        <w:rPr>
          <w:rFonts w:ascii="Times New Roman" w:hAnsi="Times New Roman" w:cs="Times New Roman"/>
          <w:snapToGrid w:val="0"/>
        </w:rPr>
        <w:t>s</w:t>
      </w:r>
      <w:r w:rsidRPr="005F1C9B">
        <w:rPr>
          <w:rFonts w:ascii="Times New Roman" w:hAnsi="Times New Roman" w:cs="Times New Roman"/>
          <w:snapToGrid w:val="0"/>
        </w:rPr>
        <w:t>ting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21% x € 2.885,51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AD376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605,96</w:t>
      </w:r>
      <w:r w:rsidRPr="005F1C9B">
        <w:rPr>
          <w:rFonts w:ascii="Times New Roman" w:hAnsi="Times New Roman" w:cs="Times New Roman"/>
          <w:snapToGrid w:val="0"/>
        </w:rPr>
        <w:t xml:space="preserve"> +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Factuurprijs inclusief omzetbelasting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€ 3.491,47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pStyle w:val="Lijstalinea"/>
        <w:ind w:left="0"/>
        <w:rPr>
          <w:rFonts w:ascii="Times New Roman" w:hAnsi="Times New Roman" w:cs="Times New Roman"/>
          <w:b/>
          <w:sz w:val="24"/>
          <w:lang w:val="nl-NL"/>
        </w:rPr>
      </w:pPr>
      <w:r w:rsidRPr="005F1C9B">
        <w:rPr>
          <w:rFonts w:ascii="Times New Roman" w:hAnsi="Times New Roman" w:cs="Times New Roman"/>
          <w:b/>
          <w:sz w:val="24"/>
          <w:lang w:val="nl-NL"/>
        </w:rPr>
        <w:t>Opgave 2.2</w:t>
      </w:r>
    </w:p>
    <w:p w:rsidR="00AD376C" w:rsidRDefault="00AD376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Brutogewicht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700 kg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Tarra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1,8%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700 kg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E119FC">
        <w:rPr>
          <w:rFonts w:ascii="Times New Roman" w:hAnsi="Times New Roman" w:cs="Times New Roman"/>
          <w:snapToGrid w:val="0"/>
        </w:rPr>
        <w:t>=</w:t>
      </w:r>
      <w:r w:rsidR="00AD376C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13</w:t>
      </w:r>
      <w:r w:rsidRPr="00AD376C">
        <w:rPr>
          <w:rFonts w:ascii="Times New Roman" w:hAnsi="Times New Roman" w:cs="Times New Roman"/>
          <w:snapToGrid w:val="0"/>
          <w:u w:val="single"/>
        </w:rPr>
        <w:t xml:space="preserve"> kg</w:t>
      </w:r>
      <w:r w:rsidR="00AD376C" w:rsidRPr="00AD376C">
        <w:rPr>
          <w:rFonts w:ascii="Times New Roman" w:hAnsi="Times New Roman" w:cs="Times New Roman"/>
          <w:snapToGrid w:val="0"/>
        </w:rPr>
        <w:t xml:space="preserve"> -/-</w:t>
      </w:r>
      <w:r w:rsidR="00AD376C">
        <w:rPr>
          <w:rFonts w:ascii="Times New Roman" w:hAnsi="Times New Roman" w:cs="Times New Roman"/>
          <w:snapToGrid w:val="0"/>
        </w:rPr>
        <w:t xml:space="preserve"> (afgerond)</w:t>
      </w:r>
    </w:p>
    <w:p w:rsidR="00AA5874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Nettogewicht</w:t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 xml:space="preserve">687 kg 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687 kg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  <w:u w:val="single"/>
        </w:rPr>
        <w:t>€ 45,99</w:t>
      </w:r>
      <w:r w:rsidRPr="005F1C9B">
        <w:rPr>
          <w:rFonts w:ascii="Times New Roman" w:hAnsi="Times New Roman" w:cs="Times New Roman"/>
          <w:snapToGrid w:val="0"/>
        </w:rPr>
        <w:t xml:space="preserve"> =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r w:rsidR="00AD376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€ 631,90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="00AD376C">
        <w:rPr>
          <w:rFonts w:ascii="Times New Roman" w:hAnsi="Times New Roman" w:cs="Times New Roman"/>
          <w:snapToGrid w:val="0"/>
        </w:rPr>
        <w:t xml:space="preserve">  </w:t>
      </w:r>
      <w:r w:rsidRPr="005F1C9B">
        <w:rPr>
          <w:rFonts w:ascii="Times New Roman" w:hAnsi="Times New Roman" w:cs="Times New Roman"/>
          <w:snapToGrid w:val="0"/>
        </w:rPr>
        <w:t xml:space="preserve">   50</w:t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  <w:u w:val="single"/>
        </w:rPr>
      </w:pPr>
      <w:r w:rsidRPr="005F1C9B">
        <w:rPr>
          <w:rFonts w:ascii="Times New Roman" w:hAnsi="Times New Roman" w:cs="Times New Roman"/>
          <w:snapToGrid w:val="0"/>
        </w:rPr>
        <w:t>Rabat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2½%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€ 631,90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AD376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15,80</w:t>
      </w:r>
      <w:r w:rsidRPr="005F1C9B">
        <w:rPr>
          <w:rFonts w:ascii="Times New Roman" w:hAnsi="Times New Roman" w:cs="Times New Roman"/>
          <w:snapToGrid w:val="0"/>
        </w:rPr>
        <w:t xml:space="preserve"> -</w:t>
      </w:r>
      <w:r w:rsidR="00AD376C">
        <w:rPr>
          <w:rFonts w:ascii="Times New Roman" w:hAnsi="Times New Roman" w:cs="Times New Roman"/>
          <w:snapToGrid w:val="0"/>
        </w:rPr>
        <w:t>/-</w:t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 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€ 616,10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Korting voor contant</w:t>
      </w:r>
      <w:r w:rsidR="00AD376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1½% </w:t>
      </w:r>
      <w:r w:rsidR="00AD376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€ 616,10</w:t>
      </w:r>
      <w:r w:rsidR="00AD376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AD376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9,24</w:t>
      </w:r>
      <w:r w:rsidR="00AD376C">
        <w:rPr>
          <w:rFonts w:ascii="Times New Roman" w:hAnsi="Times New Roman" w:cs="Times New Roman"/>
          <w:snapToGrid w:val="0"/>
        </w:rPr>
        <w:t xml:space="preserve"> -/-</w:t>
      </w:r>
    </w:p>
    <w:p w:rsidR="00AA5874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Factuurprijs exclusief omzetbelasting</w:t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>€ 606,86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5F1C9B">
        <w:rPr>
          <w:rFonts w:ascii="Times New Roman" w:hAnsi="Times New Roman" w:cs="Times New Roman"/>
          <w:b/>
          <w:snapToGrid w:val="0"/>
        </w:rPr>
        <w:t>Opgave 2.3</w:t>
      </w:r>
    </w:p>
    <w:p w:rsidR="00E119FC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Brutogewicht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235 kg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Tarra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1,3%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235 kg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E119F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3</w:t>
      </w:r>
      <w:r w:rsidRPr="00E119FC">
        <w:rPr>
          <w:rFonts w:ascii="Times New Roman" w:hAnsi="Times New Roman" w:cs="Times New Roman"/>
          <w:snapToGrid w:val="0"/>
          <w:u w:val="single"/>
        </w:rPr>
        <w:t xml:space="preserve"> kg</w:t>
      </w:r>
      <w:r w:rsidRPr="005F1C9B">
        <w:rPr>
          <w:rFonts w:ascii="Times New Roman" w:hAnsi="Times New Roman" w:cs="Times New Roman"/>
          <w:snapToGrid w:val="0"/>
        </w:rPr>
        <w:t xml:space="preserve"> -</w:t>
      </w:r>
      <w:r w:rsidR="00E119FC">
        <w:rPr>
          <w:rFonts w:ascii="Times New Roman" w:hAnsi="Times New Roman" w:cs="Times New Roman"/>
          <w:snapToGrid w:val="0"/>
        </w:rPr>
        <w:t>/- (afgerond)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Nettogewicht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232 kg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  <w:u w:val="single"/>
        </w:rPr>
        <w:t>€ 23,99</w:t>
      </w:r>
      <w:r w:rsidR="00E119FC" w:rsidRPr="00E119F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  <w:t>€ 556,57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   </w:t>
      </w:r>
      <w:r w:rsidR="00E119FC">
        <w:rPr>
          <w:rFonts w:ascii="Times New Roman" w:hAnsi="Times New Roman" w:cs="Times New Roman"/>
          <w:snapToGrid w:val="0"/>
        </w:rPr>
        <w:t xml:space="preserve">   </w:t>
      </w:r>
      <w:r w:rsidRPr="005F1C9B">
        <w:rPr>
          <w:rFonts w:ascii="Times New Roman" w:hAnsi="Times New Roman" w:cs="Times New Roman"/>
          <w:snapToGrid w:val="0"/>
        </w:rPr>
        <w:t>10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Rabat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1½%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€ 556,57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E119FC">
        <w:rPr>
          <w:rFonts w:ascii="Times New Roman" w:hAnsi="Times New Roman" w:cs="Times New Roman"/>
          <w:snapToGrid w:val="0"/>
        </w:rPr>
        <w:t>=</w:t>
      </w:r>
      <w:r w:rsidR="00E119F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8,35</w:t>
      </w:r>
      <w:r w:rsidRPr="005F1C9B">
        <w:rPr>
          <w:rFonts w:ascii="Times New Roman" w:hAnsi="Times New Roman" w:cs="Times New Roman"/>
          <w:snapToGrid w:val="0"/>
        </w:rPr>
        <w:t xml:space="preserve"> </w:t>
      </w:r>
      <w:r w:rsidR="00E119FC">
        <w:rPr>
          <w:rFonts w:ascii="Times New Roman" w:hAnsi="Times New Roman" w:cs="Times New Roman"/>
          <w:snapToGrid w:val="0"/>
        </w:rPr>
        <w:t>-/-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€ 548,22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Omzetbelasting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21%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€ 548,22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>€ 115,13</w:t>
      </w:r>
      <w:r w:rsidRPr="005F1C9B">
        <w:rPr>
          <w:rFonts w:ascii="Times New Roman" w:hAnsi="Times New Roman" w:cs="Times New Roman"/>
          <w:snapToGrid w:val="0"/>
        </w:rPr>
        <w:t xml:space="preserve"> +</w:t>
      </w:r>
    </w:p>
    <w:p w:rsidR="00AA5874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Factuurprijs exclusief omzetbelasting</w:t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>€ 663,35</w:t>
      </w:r>
      <w:r w:rsidR="00AA5874" w:rsidRPr="005F1C9B">
        <w:rPr>
          <w:rFonts w:ascii="Times New Roman" w:hAnsi="Times New Roman" w:cs="Times New Roman"/>
          <w:snapToGrid w:val="0"/>
        </w:rPr>
        <w:tab/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Kredietbeperkingstoeslag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1%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€ 663,35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="00E119FC">
        <w:rPr>
          <w:rFonts w:ascii="Times New Roman" w:hAnsi="Times New Roman" w:cs="Times New Roman"/>
          <w:snapToGrid w:val="0"/>
        </w:rPr>
        <w:t>=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</w:rPr>
        <w:t>6,63</w:t>
      </w:r>
      <w:r w:rsidRPr="005F1C9B">
        <w:rPr>
          <w:rFonts w:ascii="Times New Roman" w:hAnsi="Times New Roman" w:cs="Times New Roman"/>
          <w:snapToGrid w:val="0"/>
        </w:rPr>
        <w:t xml:space="preserve"> +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Factuurprijs </w:t>
      </w:r>
      <w:r w:rsidR="00E119FC">
        <w:rPr>
          <w:rFonts w:ascii="Times New Roman" w:hAnsi="Times New Roman" w:cs="Times New Roman"/>
          <w:snapToGrid w:val="0"/>
        </w:rPr>
        <w:t>in</w:t>
      </w:r>
      <w:r w:rsidRPr="005F1C9B">
        <w:rPr>
          <w:rFonts w:ascii="Times New Roman" w:hAnsi="Times New Roman" w:cs="Times New Roman"/>
          <w:snapToGrid w:val="0"/>
        </w:rPr>
        <w:t xml:space="preserve">clusief omzetbelasting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>€ 669,98</w:t>
      </w: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 w:rsidRPr="005F1C9B">
        <w:rPr>
          <w:rFonts w:ascii="Times New Roman" w:hAnsi="Times New Roman" w:cs="Times New Roman"/>
          <w:b/>
          <w:snapToGrid w:val="0"/>
        </w:rPr>
        <w:t>Opgave 2.4</w:t>
      </w:r>
    </w:p>
    <w:p w:rsidR="00E119FC" w:rsidRDefault="00E119FC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20.000 liter grondstof B à £ 2,40 = £ 48.000</w:t>
      </w:r>
    </w:p>
    <w:p w:rsidR="00AA5874" w:rsidRPr="005F1C9B" w:rsidRDefault="00AA5874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£ 48.000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>/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>£ 0.8343</w:t>
      </w:r>
      <w:r w:rsidR="00E119FC">
        <w:rPr>
          <w:rFonts w:ascii="Times New Roman" w:hAnsi="Times New Roman" w:cs="Times New Roman"/>
          <w:snapToGrid w:val="0"/>
        </w:rPr>
        <w:t xml:space="preserve"> </w:t>
      </w:r>
      <w:r w:rsidRPr="005F1C9B">
        <w:rPr>
          <w:rFonts w:ascii="Times New Roman" w:hAnsi="Times New Roman" w:cs="Times New Roman"/>
          <w:snapToGrid w:val="0"/>
        </w:rPr>
        <w:t xml:space="preserve">=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€ 57.533,26 </w:t>
      </w:r>
    </w:p>
    <w:p w:rsidR="00AA5874" w:rsidRPr="005F1C9B" w:rsidRDefault="00AA5874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>Invoerrechten</w:t>
      </w:r>
      <w:r w:rsidR="00E119FC">
        <w:rPr>
          <w:rFonts w:ascii="Times New Roman" w:hAnsi="Times New Roman" w:cs="Times New Roman"/>
          <w:snapToGrid w:val="0"/>
        </w:rPr>
        <w:t>:</w:t>
      </w:r>
      <w:r w:rsidRPr="005F1C9B">
        <w:rPr>
          <w:rFonts w:ascii="Times New Roman" w:hAnsi="Times New Roman" w:cs="Times New Roman"/>
          <w:snapToGrid w:val="0"/>
        </w:rPr>
        <w:t xml:space="preserve"> 5%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hAnsi="Times New Roman" w:cs="Times New Roman"/>
          <w:snapToGrid w:val="0"/>
        </w:rPr>
        <w:t xml:space="preserve"> € 57.533,26</w:t>
      </w:r>
      <w:r w:rsidR="00E119FC">
        <w:rPr>
          <w:rFonts w:ascii="Times New Roman" w:hAnsi="Times New Roman" w:cs="Times New Roman"/>
          <w:snapToGrid w:val="0"/>
        </w:rPr>
        <w:t xml:space="preserve"> =</w:t>
      </w:r>
      <w:r w:rsidR="00E119FC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  <w:t xml:space="preserve">€   </w:t>
      </w:r>
      <w:proofErr w:type="gramEnd"/>
      <w:r w:rsidRPr="005F1C9B">
        <w:rPr>
          <w:rFonts w:ascii="Times New Roman" w:hAnsi="Times New Roman" w:cs="Times New Roman"/>
          <w:snapToGrid w:val="0"/>
        </w:rPr>
        <w:t xml:space="preserve">2.876,66 </w:t>
      </w:r>
    </w:p>
    <w:p w:rsidR="00AA5874" w:rsidRPr="005F1C9B" w:rsidRDefault="00AA5874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t xml:space="preserve">Vervoerskosten </w:t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</w:rPr>
        <w:tab/>
      </w:r>
      <w:r w:rsidRPr="005F1C9B">
        <w:rPr>
          <w:rFonts w:ascii="Times New Roman" w:hAnsi="Times New Roman" w:cs="Times New Roman"/>
          <w:snapToGrid w:val="0"/>
          <w:u w:val="single"/>
        </w:rPr>
        <w:t xml:space="preserve">€   </w:t>
      </w:r>
      <w:proofErr w:type="gramStart"/>
      <w:r w:rsidRPr="005F1C9B">
        <w:rPr>
          <w:rFonts w:ascii="Times New Roman" w:hAnsi="Times New Roman" w:cs="Times New Roman"/>
          <w:snapToGrid w:val="0"/>
          <w:u w:val="single"/>
        </w:rPr>
        <w:t>1.500</w:t>
      </w:r>
      <w:r w:rsidR="00E119FC">
        <w:rPr>
          <w:rFonts w:ascii="Times New Roman" w:hAnsi="Times New Roman" w:cs="Times New Roman"/>
          <w:snapToGrid w:val="0"/>
          <w:u w:val="single"/>
        </w:rPr>
        <w:t xml:space="preserve">     </w:t>
      </w:r>
      <w:r w:rsidR="00E119FC" w:rsidRPr="00E119FC">
        <w:rPr>
          <w:rFonts w:ascii="Times New Roman" w:hAnsi="Times New Roman" w:cs="Times New Roman"/>
          <w:snapToGrid w:val="0"/>
        </w:rPr>
        <w:t xml:space="preserve"> </w:t>
      </w:r>
      <w:proofErr w:type="gramEnd"/>
      <w:r w:rsidR="00E119FC" w:rsidRPr="00E119FC">
        <w:rPr>
          <w:rFonts w:ascii="Times New Roman" w:hAnsi="Times New Roman" w:cs="Times New Roman"/>
          <w:snapToGrid w:val="0"/>
        </w:rPr>
        <w:t>+</w:t>
      </w:r>
      <w:r w:rsidRPr="005F1C9B">
        <w:rPr>
          <w:rFonts w:ascii="Times New Roman" w:hAnsi="Times New Roman" w:cs="Times New Roman"/>
          <w:snapToGrid w:val="0"/>
        </w:rPr>
        <w:t xml:space="preserve"> </w:t>
      </w:r>
    </w:p>
    <w:p w:rsidR="00AA5874" w:rsidRPr="005F1C9B" w:rsidRDefault="00E119FC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AA5874" w:rsidRPr="005F1C9B">
        <w:rPr>
          <w:rFonts w:ascii="Times New Roman" w:hAnsi="Times New Roman" w:cs="Times New Roman"/>
          <w:snapToGrid w:val="0"/>
        </w:rPr>
        <w:tab/>
        <w:t xml:space="preserve">€ 61.909,92 </w:t>
      </w:r>
    </w:p>
    <w:p w:rsidR="00E119FC" w:rsidRDefault="00E119FC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Pr="005F1C9B" w:rsidRDefault="00AA5874" w:rsidP="00AA5874">
      <w:pPr>
        <w:keepLines/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  <w:r w:rsidRPr="005F1C9B">
        <w:rPr>
          <w:rFonts w:ascii="Times New Roman" w:hAnsi="Times New Roman" w:cs="Times New Roman"/>
          <w:snapToGrid w:val="0"/>
        </w:rPr>
        <w:lastRenderedPageBreak/>
        <w:t>De kostprijs van 1 liter grondstof B bedraagt: € 61.909,92 / 20.000 = € 3,0954</w:t>
      </w:r>
      <w:r w:rsidR="00E119FC">
        <w:rPr>
          <w:rFonts w:ascii="Times New Roman" w:hAnsi="Times New Roman" w:cs="Times New Roman"/>
          <w:snapToGrid w:val="0"/>
        </w:rPr>
        <w:t xml:space="preserve"> → € 3,10</w:t>
      </w:r>
    </w:p>
    <w:p w:rsidR="00AA5874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E119FC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Opgave 2.5</w:t>
      </w:r>
    </w:p>
    <w:p w:rsidR="00E119FC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AA5874" w:rsidP="00AA5874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 xml:space="preserve">Sporters moet betalen: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ab/>
        <w:t>¥ 3.122.870</w:t>
      </w:r>
    </w:p>
    <w:p w:rsidR="00AA5874" w:rsidRPr="005F1C9B" w:rsidRDefault="00AA5874" w:rsidP="00E119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10% 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rabat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¥    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312.287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-</w:t>
      </w:r>
      <w:r w:rsid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/-</w:t>
      </w:r>
    </w:p>
    <w:p w:rsidR="00AA5874" w:rsidRPr="005F1C9B" w:rsidRDefault="00AA5874" w:rsidP="00AA5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¥ 2.810.583</w:t>
      </w:r>
    </w:p>
    <w:p w:rsidR="00AA5874" w:rsidRPr="005F1C9B" w:rsidRDefault="00E119FC" w:rsidP="00AA5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     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2% korting voor </w:t>
      </w:r>
      <w:proofErr w:type="gramStart"/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contant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¥      </w:t>
      </w:r>
      <w:proofErr w:type="gramEnd"/>
      <w:r w:rsidR="00AA5874"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56.211,66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¥ 2.754.371,34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→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¥ 2.754.371</w:t>
      </w:r>
    </w:p>
    <w:p w:rsidR="00AA5874" w:rsidRPr="005F1C9B" w:rsidRDefault="00AA5874" w:rsidP="00AA5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E119FC" w:rsidRDefault="00AA5874" w:rsidP="004444E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E119FC">
        <w:rPr>
          <w:rFonts w:ascii="Times New Roman" w:eastAsia="Times New Roman" w:hAnsi="Times New Roman" w:cs="Times New Roman"/>
          <w:color w:val="000000"/>
          <w:szCs w:val="24"/>
          <w:lang w:val="nl-NL" w:eastAsia="nl-NL"/>
        </w:rPr>
        <w:t xml:space="preserve">Het bedrag in euro’s dat Sporters moet betalen is: </w:t>
      </w:r>
      <w:r w:rsidRP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¥ 2.754.371 / 108,14 = € 25.470,42</w:t>
      </w:r>
      <w:r w:rsidR="00E119FC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→ € 25.470</w:t>
      </w:r>
    </w:p>
    <w:p w:rsidR="00AA5874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E119FC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snapToGrid w:val="0"/>
        </w:rPr>
      </w:pPr>
    </w:p>
    <w:p w:rsidR="00AA5874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Opgave 2.6</w:t>
      </w:r>
    </w:p>
    <w:p w:rsidR="00E119FC" w:rsidRPr="005F1C9B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AA5874" w:rsidP="00AA5874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Inkoopprijs</w:t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5.000 × € 4</w:t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  <w:t>€ 20.000</w:t>
      </w:r>
    </w:p>
    <w:p w:rsidR="00AA5874" w:rsidRPr="005F1C9B" w:rsidRDefault="00AA5874" w:rsidP="00E119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Tarra 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1.000</w:t>
      </w:r>
      <w:r w:rsidR="00E119FC" w:rsidRP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 -/-</w:t>
      </w:r>
    </w:p>
    <w:p w:rsidR="00E119FC" w:rsidRDefault="00AA5874" w:rsidP="00E11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€ 19.000 </w:t>
      </w:r>
    </w:p>
    <w:p w:rsidR="00AA5874" w:rsidRPr="005F1C9B" w:rsidRDefault="00E119FC" w:rsidP="00E11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>Rabat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15% </w:t>
      </w:r>
      <w:r>
        <w:rPr>
          <w:rFonts w:ascii="Times New Roman" w:hAnsi="Times New Roman" w:cs="Times New Roman"/>
          <w:snapToGrid w:val="0"/>
        </w:rPr>
        <w:t>×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€ 19.000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="00AA58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2.850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</w:p>
    <w:p w:rsidR="00AA5874" w:rsidRPr="005F1C9B" w:rsidRDefault="00AA5874" w:rsidP="00AA5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€ 16.150</w:t>
      </w:r>
    </w:p>
    <w:p w:rsidR="00AA5874" w:rsidRPr="005F1C9B" w:rsidRDefault="00E119FC" w:rsidP="00E119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    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Omzetbelasting: 21% </w:t>
      </w:r>
      <w:r>
        <w:rPr>
          <w:rFonts w:ascii="Times New Roman" w:hAnsi="Times New Roman" w:cs="Times New Roman"/>
          <w:snapToGrid w:val="0"/>
        </w:rPr>
        <w:t>×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€ 16.150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="00AA5874"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3.391,50</w:t>
      </w:r>
      <w:r w:rsidR="00AA5874"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+</w:t>
      </w:r>
    </w:p>
    <w:p w:rsidR="00AA5874" w:rsidRPr="005F1C9B" w:rsidRDefault="00AA5874" w:rsidP="00E119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Te betalen na </w:t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>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werkdagen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032EB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€ 19.541,50</w:t>
      </w:r>
    </w:p>
    <w:p w:rsidR="00AA5874" w:rsidRPr="005F1C9B" w:rsidRDefault="00AA5874" w:rsidP="00AA5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A5874" w:rsidRPr="005F1C9B" w:rsidRDefault="00AA5874" w:rsidP="00AA5874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Te betalen na </w:t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>5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werkdagen </w:t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="00E119FC">
        <w:rPr>
          <w:rFonts w:ascii="Times New Roman" w:eastAsia="Times New Roman" w:hAnsi="Times New Roman" w:cs="Times New Roman"/>
          <w:color w:val="000000"/>
          <w:lang w:val="nl-NL"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val="nl-NL" w:eastAsia="nl-NL"/>
        </w:rPr>
        <w:t>€ 19.541,50</w:t>
      </w:r>
    </w:p>
    <w:p w:rsidR="00AA5874" w:rsidRPr="005F1C9B" w:rsidRDefault="00AA5874" w:rsidP="00E119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Kredietbeperkingstoeslag: 2% </w:t>
      </w:r>
      <w:r w:rsidR="00E119FC">
        <w:rPr>
          <w:rFonts w:ascii="Times New Roman" w:hAnsi="Times New Roman" w:cs="Times New Roman"/>
          <w:snapToGrid w:val="0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€ 19.541,50</w:t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   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390,83</w:t>
      </w:r>
      <w:r w:rsidR="00E119FC" w:rsidRPr="00E119FC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AA5874" w:rsidRPr="005F1C9B" w:rsidRDefault="00AA5874" w:rsidP="00E119F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Te betalen na </w:t>
      </w:r>
      <w:r w:rsidR="00E119FC">
        <w:rPr>
          <w:rFonts w:ascii="Times New Roman" w:eastAsia="Times New Roman" w:hAnsi="Times New Roman" w:cs="Times New Roman"/>
          <w:color w:val="000000"/>
          <w:lang w:eastAsia="nl-NL"/>
        </w:rPr>
        <w:t>15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werkdagen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€ 19.932,33</w:t>
      </w:r>
    </w:p>
    <w:p w:rsidR="00AA5874" w:rsidRDefault="00AA5874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E119FC" w:rsidRDefault="00E119FC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4B0E79" w:rsidRPr="005F1C9B" w:rsidRDefault="004B0E79" w:rsidP="004B0E79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Opgave 2.7</w:t>
      </w:r>
    </w:p>
    <w:p w:rsidR="004B0E79" w:rsidRDefault="004B0E79" w:rsidP="004B0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4B0E79" w:rsidRPr="005F1C9B" w:rsidRDefault="004B0E79" w:rsidP="004B0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pbrengst van de geleverde goederen exclusief omzetbelasting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€ 17.714,40 / 1,21 = € 14.640. </w:t>
      </w:r>
    </w:p>
    <w:p w:rsidR="004B0E79" w:rsidRPr="005F1C9B" w:rsidRDefault="004B0E79" w:rsidP="004B0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4B0E79" w:rsidRPr="005F1C9B" w:rsidRDefault="004B0E79" w:rsidP="004B0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Kostprijs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€ 10.248</w:t>
      </w:r>
    </w:p>
    <w:p w:rsidR="004B0E79" w:rsidRPr="005F1C9B" w:rsidRDefault="004B0E79" w:rsidP="004B0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Winstopslag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30%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 xml:space="preserve"> € 14.640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€   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4.392</w:t>
      </w:r>
      <w:r w:rsidRPr="004B0E79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4B0E79" w:rsidRPr="005F1C9B" w:rsidRDefault="004B0E79" w:rsidP="004B0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>Verkoopprijs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  <w:t>€ 14.640</w:t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4B0E79" w:rsidRDefault="004B0E79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4B0E79" w:rsidRPr="005F1C9B" w:rsidRDefault="004B0E79" w:rsidP="00AA5874">
      <w:pPr>
        <w:keepLines/>
        <w:tabs>
          <w:tab w:val="left" w:pos="340"/>
        </w:tabs>
        <w:spacing w:after="0" w:line="240" w:lineRule="auto"/>
        <w:ind w:right="-143"/>
        <w:rPr>
          <w:rFonts w:ascii="Times New Roman" w:hAnsi="Times New Roman" w:cs="Times New Roman"/>
          <w:b/>
          <w:snapToGrid w:val="0"/>
        </w:rPr>
      </w:pPr>
    </w:p>
    <w:p w:rsidR="00AA5874" w:rsidRPr="005F1C9B" w:rsidRDefault="004B0E79" w:rsidP="00AA587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2.8</w:t>
      </w:r>
    </w:p>
    <w:p w:rsidR="00E119FC" w:rsidRDefault="00E119FC" w:rsidP="00AA5874">
      <w:pPr>
        <w:spacing w:after="0" w:line="240" w:lineRule="auto"/>
        <w:ind w:right="-142"/>
        <w:rPr>
          <w:rFonts w:ascii="Times New Roman" w:hAnsi="Times New Roman"/>
          <w:szCs w:val="24"/>
        </w:rPr>
      </w:pP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szCs w:val="24"/>
        </w:rPr>
      </w:pPr>
      <w:proofErr w:type="gramStart"/>
      <w:r w:rsidRPr="005F1C9B">
        <w:rPr>
          <w:rFonts w:ascii="Times New Roman" w:hAnsi="Times New Roman"/>
          <w:szCs w:val="24"/>
        </w:rPr>
        <w:t>Inkoopprijs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  <w:t xml:space="preserve">  </w:t>
      </w:r>
      <w:proofErr w:type="gramEnd"/>
      <w:r w:rsidRPr="005F1C9B">
        <w:rPr>
          <w:rFonts w:ascii="Times New Roman" w:hAnsi="Times New Roman"/>
          <w:szCs w:val="24"/>
        </w:rPr>
        <w:t>78%</w:t>
      </w:r>
      <w:r w:rsidRPr="005F1C9B">
        <w:rPr>
          <w:rFonts w:ascii="Times New Roman" w:hAnsi="Times New Roman"/>
          <w:szCs w:val="24"/>
        </w:rPr>
        <w:tab/>
        <w:t>=</w:t>
      </w:r>
      <w:r w:rsidRPr="005F1C9B">
        <w:rPr>
          <w:rFonts w:ascii="Times New Roman" w:hAnsi="Times New Roman"/>
          <w:szCs w:val="24"/>
        </w:rPr>
        <w:tab/>
        <w:t>€ 111.600</w:t>
      </w:r>
      <w:r w:rsidRPr="005F1C9B">
        <w:rPr>
          <w:rFonts w:ascii="Times New Roman" w:hAnsi="Times New Roman"/>
          <w:szCs w:val="24"/>
        </w:rPr>
        <w:tab/>
      </w: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 w:rsidRPr="005F1C9B">
        <w:rPr>
          <w:rFonts w:ascii="Times New Roman" w:hAnsi="Times New Roman"/>
          <w:szCs w:val="24"/>
        </w:rPr>
        <w:t>Brutowinstopslag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  <w:t xml:space="preserve">  </w:t>
      </w:r>
      <w:r w:rsidRPr="005F1C9B">
        <w:rPr>
          <w:rFonts w:ascii="Times New Roman" w:hAnsi="Times New Roman"/>
          <w:szCs w:val="24"/>
          <w:u w:val="single"/>
        </w:rPr>
        <w:t>22%</w:t>
      </w:r>
      <w:r w:rsidR="00E119FC" w:rsidRPr="00E119FC">
        <w:rPr>
          <w:rFonts w:ascii="Times New Roman" w:hAnsi="Times New Roman"/>
          <w:szCs w:val="24"/>
        </w:rPr>
        <w:t xml:space="preserve"> </w:t>
      </w:r>
      <w:proofErr w:type="gramStart"/>
      <w:r w:rsidR="00E119FC" w:rsidRPr="00E119FC">
        <w:rPr>
          <w:rFonts w:ascii="Times New Roman" w:hAnsi="Times New Roman"/>
          <w:szCs w:val="24"/>
        </w:rPr>
        <w:t>+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  <w:u w:val="single"/>
        </w:rPr>
        <w:t xml:space="preserve">€   </w:t>
      </w:r>
      <w:proofErr w:type="gramEnd"/>
      <w:r w:rsidRPr="005F1C9B">
        <w:rPr>
          <w:rFonts w:ascii="Times New Roman" w:hAnsi="Times New Roman"/>
          <w:szCs w:val="24"/>
          <w:u w:val="single"/>
        </w:rPr>
        <w:t>31.476,92</w:t>
      </w:r>
      <w:r w:rsidR="00E119FC" w:rsidRPr="00E119FC">
        <w:rPr>
          <w:rFonts w:ascii="Times New Roman" w:hAnsi="Times New Roman"/>
          <w:szCs w:val="24"/>
        </w:rPr>
        <w:t xml:space="preserve"> +</w:t>
      </w: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szCs w:val="24"/>
        </w:rPr>
      </w:pPr>
      <w:r w:rsidRPr="005F1C9B">
        <w:rPr>
          <w:rFonts w:ascii="Times New Roman" w:hAnsi="Times New Roman"/>
          <w:szCs w:val="24"/>
        </w:rPr>
        <w:t>Verkoopprijs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>100%</w:t>
      </w:r>
      <w:r w:rsidRPr="005F1C9B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ab/>
        <w:t>€ 143.076,92</w:t>
      </w: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szCs w:val="24"/>
          <w:u w:val="single"/>
        </w:rPr>
      </w:pPr>
      <w:r w:rsidRPr="005F1C9B">
        <w:rPr>
          <w:rFonts w:ascii="Times New Roman" w:hAnsi="Times New Roman"/>
          <w:szCs w:val="24"/>
        </w:rPr>
        <w:t>Omzetbelasting</w:t>
      </w:r>
      <w:r w:rsidRPr="005F1C9B">
        <w:rPr>
          <w:rFonts w:ascii="Times New Roman" w:hAnsi="Times New Roman"/>
          <w:szCs w:val="24"/>
        </w:rPr>
        <w:tab/>
        <w:t xml:space="preserve">      </w:t>
      </w:r>
      <w:r w:rsidR="00E119FC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  <w:u w:val="single"/>
        </w:rPr>
        <w:t xml:space="preserve"> </w:t>
      </w:r>
      <w:r w:rsidR="004B0E79">
        <w:rPr>
          <w:rFonts w:ascii="Times New Roman" w:hAnsi="Times New Roman"/>
          <w:szCs w:val="24"/>
          <w:u w:val="single"/>
        </w:rPr>
        <w:t xml:space="preserve"> </w:t>
      </w:r>
      <w:r w:rsidRPr="005F1C9B">
        <w:rPr>
          <w:rFonts w:ascii="Times New Roman" w:hAnsi="Times New Roman"/>
          <w:szCs w:val="24"/>
          <w:u w:val="single"/>
        </w:rPr>
        <w:t>21%</w:t>
      </w:r>
      <w:r w:rsidR="004B0E79" w:rsidRPr="004B0E79">
        <w:rPr>
          <w:rFonts w:ascii="Times New Roman" w:hAnsi="Times New Roman"/>
          <w:szCs w:val="24"/>
        </w:rPr>
        <w:t xml:space="preserve"> </w:t>
      </w:r>
      <w:proofErr w:type="gramStart"/>
      <w:r w:rsidR="004B0E79" w:rsidRPr="004B0E79">
        <w:rPr>
          <w:rFonts w:ascii="Times New Roman" w:hAnsi="Times New Roman"/>
          <w:szCs w:val="24"/>
        </w:rPr>
        <w:t>+</w:t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  <w:u w:val="single"/>
        </w:rPr>
        <w:t xml:space="preserve">€   </w:t>
      </w:r>
      <w:proofErr w:type="gramEnd"/>
      <w:r w:rsidRPr="005F1C9B">
        <w:rPr>
          <w:rFonts w:ascii="Times New Roman" w:hAnsi="Times New Roman"/>
          <w:szCs w:val="24"/>
          <w:u w:val="single"/>
        </w:rPr>
        <w:t>30.046,15</w:t>
      </w:r>
      <w:r w:rsidR="00E119FC" w:rsidRPr="00E119FC">
        <w:rPr>
          <w:rFonts w:ascii="Times New Roman" w:hAnsi="Times New Roman"/>
          <w:szCs w:val="24"/>
        </w:rPr>
        <w:t xml:space="preserve"> +</w:t>
      </w: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szCs w:val="24"/>
        </w:rPr>
      </w:pPr>
      <w:r w:rsidRPr="005F1C9B">
        <w:rPr>
          <w:rFonts w:ascii="Times New Roman" w:hAnsi="Times New Roman"/>
          <w:szCs w:val="24"/>
        </w:rPr>
        <w:t>Offerteprijs incl</w:t>
      </w:r>
      <w:r w:rsidR="00E119FC">
        <w:rPr>
          <w:rFonts w:ascii="Times New Roman" w:hAnsi="Times New Roman"/>
          <w:szCs w:val="24"/>
        </w:rPr>
        <w:t>usief omzetbelasting</w:t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>121%</w:t>
      </w:r>
      <w:r w:rsidRPr="005F1C9B">
        <w:rPr>
          <w:rFonts w:ascii="Times New Roman" w:hAnsi="Times New Roman"/>
          <w:szCs w:val="24"/>
        </w:rPr>
        <w:tab/>
      </w:r>
      <w:r w:rsidR="00E119FC">
        <w:rPr>
          <w:rFonts w:ascii="Times New Roman" w:hAnsi="Times New Roman"/>
          <w:szCs w:val="24"/>
        </w:rPr>
        <w:tab/>
      </w:r>
      <w:r w:rsidRPr="005F1C9B">
        <w:rPr>
          <w:rFonts w:ascii="Times New Roman" w:hAnsi="Times New Roman"/>
          <w:szCs w:val="24"/>
        </w:rPr>
        <w:t xml:space="preserve">€ 173.123,07 </w:t>
      </w:r>
      <w:r w:rsidR="00E119FC">
        <w:rPr>
          <w:rFonts w:ascii="Times New Roman" w:hAnsi="Times New Roman" w:cs="Times New Roman"/>
          <w:szCs w:val="24"/>
        </w:rPr>
        <w:t>→</w:t>
      </w:r>
      <w:r w:rsidRPr="005F1C9B">
        <w:rPr>
          <w:rFonts w:ascii="Times New Roman" w:hAnsi="Times New Roman"/>
          <w:szCs w:val="24"/>
        </w:rPr>
        <w:t xml:space="preserve"> € 173.123</w:t>
      </w:r>
    </w:p>
    <w:p w:rsidR="00AA5874" w:rsidRDefault="00AA5874" w:rsidP="00AA587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119FC" w:rsidRPr="005F1C9B" w:rsidRDefault="00E119FC" w:rsidP="00AA587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AA5874" w:rsidRDefault="004B0E79" w:rsidP="00AA587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2.9</w:t>
      </w:r>
    </w:p>
    <w:p w:rsidR="00E119FC" w:rsidRPr="005F1C9B" w:rsidRDefault="00E119FC" w:rsidP="00AA587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5F1C9B" w:rsidRDefault="00AA5874" w:rsidP="00AA5874">
      <w:pPr>
        <w:pStyle w:val="Lijstalinea"/>
        <w:keepLines/>
        <w:numPr>
          <w:ilvl w:val="0"/>
          <w:numId w:val="3"/>
        </w:numPr>
        <w:tabs>
          <w:tab w:val="left" w:pos="284"/>
        </w:tabs>
        <w:ind w:left="284" w:right="-143" w:hanging="284"/>
        <w:rPr>
          <w:rFonts w:ascii="Times New Roman" w:hAnsi="Times New Roman" w:cs="Times New Roman"/>
          <w:snapToGrid w:val="0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Omzet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>170%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>€ 255.000</w:t>
      </w:r>
    </w:p>
    <w:p w:rsidR="00AA5874" w:rsidRPr="005F1C9B" w:rsidRDefault="00AA5874" w:rsidP="00AA5874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u w:val="single"/>
          <w:lang w:val="nl-NL"/>
        </w:rPr>
      </w:pPr>
      <w:r w:rsidRPr="005F1C9B">
        <w:rPr>
          <w:rFonts w:ascii="Times New Roman" w:hAnsi="Times New Roman" w:cs="Times New Roman"/>
          <w:snapToGrid w:val="0"/>
          <w:lang w:val="nl-NL"/>
        </w:rPr>
        <w:t>Inkoopwaarde omzet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u w:val="single"/>
          <w:lang w:val="nl-NL"/>
        </w:rPr>
        <w:t>100%</w:t>
      </w:r>
      <w:r w:rsidR="004B0E79" w:rsidRPr="004B0E79">
        <w:rPr>
          <w:rFonts w:ascii="Times New Roman" w:hAnsi="Times New Roman" w:cs="Times New Roman"/>
          <w:snapToGrid w:val="0"/>
          <w:lang w:val="nl-NL"/>
        </w:rPr>
        <w:t xml:space="preserve"> -/-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u w:val="single"/>
          <w:lang w:val="nl-NL"/>
        </w:rPr>
        <w:t>€ 150.000</w:t>
      </w:r>
      <w:r w:rsidR="004B0E79" w:rsidRPr="004B0E79">
        <w:rPr>
          <w:rFonts w:ascii="Times New Roman" w:hAnsi="Times New Roman" w:cs="Times New Roman"/>
          <w:snapToGrid w:val="0"/>
          <w:lang w:val="nl-NL"/>
        </w:rPr>
        <w:t xml:space="preserve"> -/-</w:t>
      </w:r>
    </w:p>
    <w:p w:rsidR="00AA5874" w:rsidRDefault="00AA5874" w:rsidP="00AA5874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lang w:val="nl-NL"/>
        </w:rPr>
      </w:pPr>
      <w:proofErr w:type="gramStart"/>
      <w:r w:rsidRPr="005F1C9B">
        <w:rPr>
          <w:rFonts w:ascii="Times New Roman" w:hAnsi="Times New Roman" w:cs="Times New Roman"/>
          <w:snapToGrid w:val="0"/>
          <w:lang w:val="nl-NL"/>
        </w:rPr>
        <w:t>Brutowinst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 xml:space="preserve">  </w:t>
      </w:r>
      <w:proofErr w:type="gramEnd"/>
      <w:r w:rsidRPr="005F1C9B">
        <w:rPr>
          <w:rFonts w:ascii="Times New Roman" w:hAnsi="Times New Roman" w:cs="Times New Roman"/>
          <w:snapToGrid w:val="0"/>
          <w:lang w:val="nl-NL"/>
        </w:rPr>
        <w:t>70%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>€ 105.000</w:t>
      </w:r>
    </w:p>
    <w:p w:rsidR="00AA5874" w:rsidRPr="005F1C9B" w:rsidRDefault="00AA5874" w:rsidP="00AA5874">
      <w:pPr>
        <w:pStyle w:val="Lijstalinea"/>
        <w:keepLines/>
        <w:numPr>
          <w:ilvl w:val="0"/>
          <w:numId w:val="3"/>
        </w:numPr>
        <w:tabs>
          <w:tab w:val="left" w:pos="284"/>
        </w:tabs>
        <w:ind w:right="-143"/>
        <w:rPr>
          <w:rFonts w:ascii="Times New Roman" w:hAnsi="Times New Roman" w:cs="Times New Roman"/>
          <w:snapToGrid w:val="0"/>
          <w:lang w:val="nl-NL"/>
        </w:rPr>
      </w:pPr>
      <w:proofErr w:type="gramStart"/>
      <w:r w:rsidRPr="005F1C9B">
        <w:rPr>
          <w:rFonts w:ascii="Times New Roman" w:hAnsi="Times New Roman" w:cs="Times New Roman"/>
          <w:snapToGrid w:val="0"/>
          <w:lang w:val="nl-NL"/>
        </w:rPr>
        <w:t>Kosten</w:t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="004B0E79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u w:val="single"/>
          <w:lang w:val="nl-NL"/>
        </w:rPr>
        <w:t xml:space="preserve">€   </w:t>
      </w:r>
      <w:proofErr w:type="gramEnd"/>
      <w:r w:rsidRPr="005F1C9B">
        <w:rPr>
          <w:rFonts w:ascii="Times New Roman" w:hAnsi="Times New Roman" w:cs="Times New Roman"/>
          <w:snapToGrid w:val="0"/>
          <w:u w:val="single"/>
          <w:lang w:val="nl-NL"/>
        </w:rPr>
        <w:t>92.500</w:t>
      </w:r>
      <w:r w:rsidR="004B0E79" w:rsidRPr="004B0E79">
        <w:rPr>
          <w:rFonts w:ascii="Times New Roman" w:hAnsi="Times New Roman" w:cs="Times New Roman"/>
          <w:snapToGrid w:val="0"/>
          <w:lang w:val="nl-NL"/>
        </w:rPr>
        <w:t xml:space="preserve"> -/-</w:t>
      </w:r>
    </w:p>
    <w:p w:rsidR="00AA5874" w:rsidRPr="005F1C9B" w:rsidRDefault="00AA5874" w:rsidP="00AA5874">
      <w:pPr>
        <w:pStyle w:val="Lijstalinea"/>
        <w:keepLines/>
        <w:tabs>
          <w:tab w:val="left" w:pos="284"/>
        </w:tabs>
        <w:ind w:left="284" w:right="-143"/>
        <w:rPr>
          <w:rFonts w:ascii="Times New Roman" w:hAnsi="Times New Roman" w:cs="Times New Roman"/>
          <w:snapToGrid w:val="0"/>
          <w:lang w:val="nl-NL"/>
        </w:rPr>
      </w:pPr>
      <w:proofErr w:type="gramStart"/>
      <w:r w:rsidRPr="005F1C9B">
        <w:rPr>
          <w:rFonts w:ascii="Times New Roman" w:hAnsi="Times New Roman" w:cs="Times New Roman"/>
          <w:snapToGrid w:val="0"/>
          <w:lang w:val="nl-NL"/>
        </w:rPr>
        <w:t>Nettowinst</w:t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</w:r>
      <w:r w:rsidRPr="005F1C9B">
        <w:rPr>
          <w:rFonts w:ascii="Times New Roman" w:hAnsi="Times New Roman" w:cs="Times New Roman"/>
          <w:snapToGrid w:val="0"/>
          <w:lang w:val="nl-NL"/>
        </w:rPr>
        <w:tab/>
        <w:t xml:space="preserve">€   </w:t>
      </w:r>
      <w:proofErr w:type="gramEnd"/>
      <w:r w:rsidRPr="005F1C9B">
        <w:rPr>
          <w:rFonts w:ascii="Times New Roman" w:hAnsi="Times New Roman" w:cs="Times New Roman"/>
          <w:snapToGrid w:val="0"/>
          <w:lang w:val="nl-NL"/>
        </w:rPr>
        <w:t>12.500</w:t>
      </w:r>
    </w:p>
    <w:p w:rsidR="00AA5874" w:rsidRDefault="00AA5874" w:rsidP="00E119F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lastRenderedPageBreak/>
        <w:t>Opgave 2.10</w:t>
      </w:r>
    </w:p>
    <w:p w:rsidR="004B0E79" w:rsidRPr="005F1C9B" w:rsidRDefault="004B0E79" w:rsidP="00E119FC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4B0E79" w:rsidRDefault="004B0E79" w:rsidP="004B0E79">
      <w:pPr>
        <w:pStyle w:val="Lijstalinea"/>
        <w:keepLines/>
        <w:numPr>
          <w:ilvl w:val="0"/>
          <w:numId w:val="4"/>
        </w:numPr>
        <w:tabs>
          <w:tab w:val="left" w:pos="340"/>
        </w:tabs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proofErr w:type="spellStart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Bij</w:t>
      </w:r>
      <w:proofErr w:type="spellEnd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de </w:t>
      </w:r>
      <w:proofErr w:type="spellStart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</w:t>
      </w:r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rutowinstopslagmethode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wordt</w:t>
      </w:r>
      <w:proofErr w:type="spellEnd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verkoopprijs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berekend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door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inkoopprijs</w:t>
      </w:r>
      <w:proofErr w:type="spellEnd"/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proofErr w:type="gram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te</w:t>
      </w:r>
      <w:proofErr w:type="spellEnd"/>
      <w:proofErr w:type="gram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verhogen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met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een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bepaald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percentage.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Dit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percentage is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ter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dekking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van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kosten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en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de </w:t>
      </w:r>
      <w:proofErr w:type="spellStart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winst</w:t>
      </w:r>
      <w:proofErr w:type="spellEnd"/>
      <w:r w:rsidR="00AA5874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.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AA5874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Bij de brutowinstopslagmethode werkt men met één percentage. Bij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 nettowinstopslag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methode worden er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afzonderlijke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percentages gebruikt voor </w:t>
      </w:r>
      <w:proofErr w:type="gramStart"/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respectievelijk</w:t>
      </w:r>
      <w:proofErr w:type="gramEnd"/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 kosten en de nettowinst.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4B0E79" w:rsidRDefault="00AA5874" w:rsidP="00AA5874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14.000 / € 0,7795 = € 17.960,23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4B0E79" w:rsidRDefault="00AA5874" w:rsidP="00901340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Inkoopprijs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€ 17.960,23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4B0E79" w:rsidRDefault="00AA5874" w:rsidP="004B0E79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Vrachtkosten</w:t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4B0E79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€      </w:t>
      </w:r>
      <w:proofErr w:type="gramStart"/>
      <w:r w:rsidRPr="004B0E79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880</w:t>
      </w:r>
      <w:r w:rsidR="004B0E79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     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gramEnd"/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+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4B0E79" w:rsidRDefault="00AA5874" w:rsidP="004B0E79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Inkoopprijs incl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usief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directe inkoopkosten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€ 18.840,23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4B0E79" w:rsidRDefault="00AA5874" w:rsidP="004B0E79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Brutowinst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50%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€ 18.840,23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</w:t>
      </w:r>
      <w:proofErr w:type="gramStart"/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=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€   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9.420,12</w:t>
      </w:r>
      <w:r w:rsidR="004B0E79"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+</w:t>
      </w:r>
    </w:p>
    <w:p w:rsidR="00AA5874" w:rsidRPr="005F1C9B" w:rsidRDefault="00AA5874" w:rsidP="004B0E79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Verkoopprijs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€ 28.260,35</w:t>
      </w:r>
    </w:p>
    <w:p w:rsidR="00AA5874" w:rsidRPr="005F1C9B" w:rsidRDefault="004B0E79" w:rsidP="00AA587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Omzetbelasting </w:t>
      </w:r>
      <w:proofErr w:type="gramStart"/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21%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 xml:space="preserve">€   </w:t>
      </w:r>
      <w:proofErr w:type="gramEnd"/>
      <w:r w:rsidR="00AA5874" w:rsidRPr="005F1C9B">
        <w:rPr>
          <w:rFonts w:ascii="Times New Roman" w:eastAsia="Times New Roman" w:hAnsi="Times New Roman" w:cs="Times New Roman"/>
          <w:color w:val="000000"/>
          <w:szCs w:val="24"/>
          <w:u w:val="single"/>
          <w:lang w:eastAsia="nl-NL"/>
        </w:rPr>
        <w:t>5.934,67</w:t>
      </w:r>
      <w:r w:rsidRP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+</w:t>
      </w:r>
    </w:p>
    <w:p w:rsidR="00AA5874" w:rsidRPr="005F1C9B" w:rsidRDefault="00AA5874" w:rsidP="00AA587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Verkoopprijs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inclusief omzetbelasting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€ 34.19</w:t>
      </w:r>
      <w:r w:rsidR="00C04104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5</w:t>
      </w:r>
      <w:bookmarkStart w:id="0" w:name="_GoBack"/>
      <w:bookmarkEnd w:id="0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,02</w:t>
      </w:r>
    </w:p>
    <w:p w:rsidR="004B0E79" w:rsidRDefault="004B0E79" w:rsidP="00AA587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AA587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Per </w:t>
      </w:r>
      <w:proofErr w:type="spellStart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emmerset</w:t>
      </w:r>
      <w:proofErr w:type="spellEnd"/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: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€ 34.192,02 / 5.000 = € 6,84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AA5874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7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268"/>
        <w:gridCol w:w="1259"/>
        <w:gridCol w:w="1260"/>
        <w:gridCol w:w="2334"/>
      </w:tblGrid>
      <w:tr w:rsidR="00AA5874" w:rsidRPr="005F1C9B" w:rsidTr="002030CA">
        <w:tc>
          <w:tcPr>
            <w:tcW w:w="900" w:type="dxa"/>
          </w:tcPr>
          <w:p w:rsidR="00AA5874" w:rsidRPr="004B0E79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Jaar</w:t>
            </w:r>
          </w:p>
        </w:tc>
        <w:tc>
          <w:tcPr>
            <w:tcW w:w="1260" w:type="dxa"/>
          </w:tcPr>
          <w:p w:rsidR="00AA5874" w:rsidRPr="004B0E79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Brutowinst</w:t>
            </w:r>
          </w:p>
        </w:tc>
        <w:tc>
          <w:tcPr>
            <w:tcW w:w="1260" w:type="dxa"/>
          </w:tcPr>
          <w:p w:rsidR="00AA5874" w:rsidRPr="004B0E79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Kosten</w:t>
            </w:r>
          </w:p>
        </w:tc>
        <w:tc>
          <w:tcPr>
            <w:tcW w:w="1260" w:type="dxa"/>
          </w:tcPr>
          <w:p w:rsidR="00AA5874" w:rsidRPr="004B0E79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Nettowinst</w:t>
            </w:r>
          </w:p>
        </w:tc>
        <w:tc>
          <w:tcPr>
            <w:tcW w:w="2340" w:type="dxa"/>
          </w:tcPr>
          <w:p w:rsidR="00AA5874" w:rsidRPr="004B0E79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 xml:space="preserve">Kosten in % </w:t>
            </w:r>
            <w:r w:rsid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 xml:space="preserve">van de </w:t>
            </w:r>
            <w:r w:rsidRPr="004B0E7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omzet</w:t>
            </w:r>
          </w:p>
        </w:tc>
      </w:tr>
      <w:tr w:rsidR="00AA5874" w:rsidRPr="005F1C9B" w:rsidTr="002030CA">
        <w:tc>
          <w:tcPr>
            <w:tcW w:w="90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€ 620.000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€ 504.000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€ 116.000</w:t>
            </w:r>
          </w:p>
        </w:tc>
        <w:tc>
          <w:tcPr>
            <w:tcW w:w="2340" w:type="dxa"/>
          </w:tcPr>
          <w:p w:rsidR="00AA5874" w:rsidRPr="005F1C9B" w:rsidRDefault="00AA5874" w:rsidP="0020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27,1%</w:t>
            </w:r>
          </w:p>
        </w:tc>
      </w:tr>
      <w:tr w:rsidR="00AA5874" w:rsidRPr="005F1C9B" w:rsidTr="002030CA">
        <w:tc>
          <w:tcPr>
            <w:tcW w:w="90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€ 710.000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€ 570.000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€ 140.000</w:t>
            </w:r>
          </w:p>
        </w:tc>
        <w:tc>
          <w:tcPr>
            <w:tcW w:w="2340" w:type="dxa"/>
          </w:tcPr>
          <w:p w:rsidR="00AA5874" w:rsidRPr="005F1C9B" w:rsidRDefault="00AA5874" w:rsidP="0020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26,8%</w:t>
            </w:r>
          </w:p>
        </w:tc>
      </w:tr>
      <w:tr w:rsidR="00AA5874" w:rsidRPr="005F1C9B" w:rsidTr="002030CA">
        <w:tc>
          <w:tcPr>
            <w:tcW w:w="90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€ 675.000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€ 568.000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€ 107.000</w:t>
            </w:r>
          </w:p>
        </w:tc>
        <w:tc>
          <w:tcPr>
            <w:tcW w:w="2340" w:type="dxa"/>
          </w:tcPr>
          <w:p w:rsidR="00AA5874" w:rsidRPr="005F1C9B" w:rsidRDefault="00AA5874" w:rsidP="0020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28,0%</w:t>
            </w:r>
          </w:p>
        </w:tc>
      </w:tr>
      <w:tr w:rsidR="00AA5874" w:rsidRPr="005F1C9B" w:rsidTr="002030CA">
        <w:tc>
          <w:tcPr>
            <w:tcW w:w="90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€ 780.000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€ 678.000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€ 102.000</w:t>
            </w:r>
          </w:p>
        </w:tc>
        <w:tc>
          <w:tcPr>
            <w:tcW w:w="2340" w:type="dxa"/>
          </w:tcPr>
          <w:p w:rsidR="00AA5874" w:rsidRPr="005F1C9B" w:rsidRDefault="00AA5874" w:rsidP="0020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29,0%</w:t>
            </w:r>
          </w:p>
        </w:tc>
      </w:tr>
      <w:tr w:rsidR="00AA5874" w:rsidRPr="005F1C9B" w:rsidTr="002030CA">
        <w:tc>
          <w:tcPr>
            <w:tcW w:w="90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€ 800.000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€ 722.000</w:t>
            </w:r>
          </w:p>
        </w:tc>
        <w:tc>
          <w:tcPr>
            <w:tcW w:w="1260" w:type="dxa"/>
          </w:tcPr>
          <w:p w:rsidR="00AA5874" w:rsidRPr="005F1C9B" w:rsidRDefault="00AA5874" w:rsidP="0020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proofErr w:type="gramStart"/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€   </w:t>
            </w:r>
            <w:proofErr w:type="gramEnd"/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78.000</w:t>
            </w:r>
          </w:p>
        </w:tc>
        <w:tc>
          <w:tcPr>
            <w:tcW w:w="2340" w:type="dxa"/>
          </w:tcPr>
          <w:p w:rsidR="00AA5874" w:rsidRPr="005F1C9B" w:rsidRDefault="00AA5874" w:rsidP="0020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5F1C9B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30,1%</w:t>
            </w:r>
          </w:p>
        </w:tc>
      </w:tr>
    </w:tbl>
    <w:p w:rsidR="004B0E79" w:rsidRDefault="004B0E79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AA5874" w:rsidRPr="005F1C9B" w:rsidRDefault="00AA5874" w:rsidP="004B0E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Berekeningen voor jaar 1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: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Brutowinst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€ 1.860.000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-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€ 1.240.000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= € 620.000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Kosten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€ 140.000 + € 256.000 + € 108.000 = € 504.000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>Nettowinst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€ 620.000</w:t>
      </w:r>
      <w:proofErr w:type="gramStart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-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/-</w:t>
      </w:r>
      <w:proofErr w:type="gramEnd"/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€ 504.000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= € 116.000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  <w:t xml:space="preserve">Kosten in %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van de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omzet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: 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€ 504.000 / € 1.860.000 </w:t>
      </w:r>
      <w:r w:rsidR="004B0E79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×</w:t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100% = 27,1%</w:t>
      </w:r>
    </w:p>
    <w:p w:rsidR="00AA5874" w:rsidRPr="005F1C9B" w:rsidRDefault="00AA5874" w:rsidP="00AA587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</w:p>
    <w:p w:rsidR="004B0E79" w:rsidRDefault="004B0E79" w:rsidP="00AA5874">
      <w:pPr>
        <w:keepLines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De b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rutowinst is toegenomen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,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 maar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de 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 xml:space="preserve">nettowinst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is afgenomen</w:t>
      </w:r>
      <w:r w:rsidR="00AA5874"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.</w:t>
      </w:r>
    </w:p>
    <w:p w:rsidR="00AA5874" w:rsidRPr="005F1C9B" w:rsidRDefault="00AA5874" w:rsidP="004B0E79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nl-NL"/>
        </w:rPr>
      </w:pP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  <w:r w:rsidRPr="005F1C9B">
        <w:rPr>
          <w:rFonts w:ascii="Times New Roman" w:eastAsia="Times New Roman" w:hAnsi="Times New Roman" w:cs="Times New Roman"/>
          <w:color w:val="000000"/>
          <w:szCs w:val="24"/>
          <w:lang w:eastAsia="nl-NL"/>
        </w:rPr>
        <w:tab/>
      </w: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</w:p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2.11</w:t>
      </w:r>
    </w:p>
    <w:p w:rsidR="00785334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bookmarkStart w:id="1" w:name="OLE_LINK109"/>
    </w:p>
    <w:p w:rsidR="00AA587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G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econtracteerd gewicht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   </w:t>
      </w:r>
      <w:proofErr w:type="gramEnd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20.000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kg netto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785334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ntvangen </w:t>
      </w:r>
      <w:proofErr w:type="gramStart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gewicht    </w:t>
      </w:r>
      <w:proofErr w:type="gramEnd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22.000 </w:t>
      </w:r>
      <w:r>
        <w:rPr>
          <w:rFonts w:ascii="Times New Roman" w:eastAsia="Times New Roman" w:hAnsi="Times New Roman" w:cs="Times New Roman"/>
          <w:szCs w:val="20"/>
          <w:lang w:eastAsia="nl-NL"/>
        </w:rPr>
        <w:t>kg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AA587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T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arra</w:t>
      </w:r>
      <w:r>
        <w:rPr>
          <w:rFonts w:ascii="Times New Roman" w:eastAsia="Times New Roman" w:hAnsi="Times New Roman" w:cs="Times New Roman"/>
          <w:szCs w:val="20"/>
          <w:lang w:eastAsia="nl-NL"/>
        </w:rPr>
        <w:t>: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4% </w:t>
      </w:r>
      <w:r>
        <w:rPr>
          <w:rFonts w:ascii="Times New Roman" w:eastAsia="Times New Roman" w:hAnsi="Times New Roman" w:cs="Times New Roman"/>
          <w:color w:val="000000"/>
          <w:szCs w:val="24"/>
          <w:lang w:eastAsia="nl-NL"/>
        </w:rPr>
        <w:t>×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22.000</w:t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=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     </w:t>
      </w:r>
      <w:proofErr w:type="gramEnd"/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880</w:t>
      </w:r>
      <w:r>
        <w:rPr>
          <w:rFonts w:ascii="Times New Roman" w:eastAsia="Times New Roman" w:hAnsi="Times New Roman" w:cs="Times New Roman"/>
          <w:szCs w:val="20"/>
          <w:u w:val="single"/>
          <w:lang w:eastAsia="nl-NL"/>
        </w:rPr>
        <w:t xml:space="preserve"> kg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-/-</w:t>
      </w:r>
      <w:r w:rsidR="00AA5874"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AA587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N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etto </w:t>
      </w:r>
      <w:proofErr w:type="gramStart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ontvangen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   </w:t>
      </w:r>
      <w:proofErr w:type="gramEnd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21.120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>kg netto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AA587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Netto meer ontvangen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          </w:t>
      </w:r>
      <w:proofErr w:type="gramStart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 </w:t>
      </w:r>
      <w:proofErr w:type="gramEnd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1.120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kg </w:t>
      </w:r>
    </w:p>
    <w:p w:rsidR="00AA5874" w:rsidRDefault="00AA587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78533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bookmarkEnd w:id="1"/>
    <w:p w:rsidR="00AA5874" w:rsidRPr="005F1C9B" w:rsidRDefault="00AA5874" w:rsidP="00AA587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r w:rsidRPr="005F1C9B">
        <w:rPr>
          <w:rFonts w:ascii="Times New Roman" w:hAnsi="Times New Roman"/>
          <w:b/>
          <w:sz w:val="24"/>
          <w:szCs w:val="24"/>
        </w:rPr>
        <w:t>Opgave 2.12</w:t>
      </w:r>
    </w:p>
    <w:p w:rsidR="00785334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</w:p>
    <w:p w:rsidR="00AA5874" w:rsidRPr="005F1C9B" w:rsidRDefault="00AA587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 w:rsidRPr="005F1C9B">
        <w:rPr>
          <w:rFonts w:ascii="Times New Roman" w:eastAsia="Times New Roman" w:hAnsi="Times New Roman" w:cs="Times New Roman"/>
          <w:szCs w:val="20"/>
          <w:lang w:eastAsia="nl-NL"/>
        </w:rPr>
        <w:t>Inkoopprijs</w:t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</w:t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€ 597,83 </w:t>
      </w:r>
      <w:proofErr w:type="gramStart"/>
      <w:r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785334">
        <w:rPr>
          <w:rFonts w:ascii="Times New Roman" w:eastAsia="Times New Roman" w:hAnsi="Times New Roman" w:cs="Times New Roman"/>
          <w:szCs w:val="20"/>
          <w:lang w:eastAsia="nl-NL"/>
        </w:rPr>
        <w:t xml:space="preserve">  </w:t>
      </w:r>
      <w:proofErr w:type="gramEnd"/>
      <w:r w:rsidRPr="005F1C9B">
        <w:rPr>
          <w:rFonts w:ascii="Times New Roman" w:eastAsia="Times New Roman" w:hAnsi="Times New Roman" w:cs="Times New Roman"/>
          <w:szCs w:val="20"/>
          <w:lang w:eastAsia="nl-NL"/>
        </w:rPr>
        <w:t>80%</w:t>
      </w:r>
    </w:p>
    <w:p w:rsidR="00AA587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W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inst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> 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€ 149,46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</w:t>
      </w:r>
      <w:proofErr w:type="gramStart"/>
      <w:r w:rsidRPr="00785334">
        <w:rPr>
          <w:rFonts w:ascii="Times New Roman" w:eastAsia="Times New Roman" w:hAnsi="Times New Roman" w:cs="Times New Roman"/>
          <w:szCs w:val="20"/>
          <w:lang w:eastAsia="nl-NL"/>
        </w:rPr>
        <w:t>+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 xml:space="preserve">  </w:t>
      </w:r>
      <w:proofErr w:type="gramEnd"/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20%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</w:p>
    <w:p w:rsidR="00AA5874" w:rsidRPr="005F1C9B" w:rsidRDefault="00785334" w:rsidP="00AA5874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V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erkoopprijs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€ </w:t>
      </w:r>
      <w:proofErr w:type="gramStart"/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 xml:space="preserve">747,29    </w:t>
      </w:r>
      <w:proofErr w:type="gramEnd"/>
      <w:r w:rsidR="00AD376C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>100%</w:t>
      </w:r>
    </w:p>
    <w:p w:rsidR="00785334" w:rsidRDefault="00785334" w:rsidP="00AD376C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>Omzetbelasting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  <w:t xml:space="preserve"> 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 w:rsidRPr="005F1C9B">
        <w:rPr>
          <w:rFonts w:ascii="Times New Roman" w:eastAsia="Times New Roman" w:hAnsi="Times New Roman" w:cs="Times New Roman"/>
          <w:szCs w:val="20"/>
          <w:u w:val="single"/>
          <w:lang w:eastAsia="nl-NL"/>
        </w:rPr>
        <w:t>€ 156,93</w:t>
      </w:r>
      <w:r w:rsidRPr="00785334">
        <w:rPr>
          <w:rFonts w:ascii="Times New Roman" w:eastAsia="Times New Roman" w:hAnsi="Times New Roman" w:cs="Times New Roman"/>
          <w:szCs w:val="20"/>
          <w:lang w:eastAsia="nl-NL"/>
        </w:rPr>
        <w:t xml:space="preserve"> +</w:t>
      </w:r>
      <w:r w:rsidR="00AA5874" w:rsidRPr="005F1C9B"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A5874">
        <w:rPr>
          <w:rFonts w:ascii="Times New Roman" w:eastAsia="Times New Roman" w:hAnsi="Times New Roman" w:cs="Times New Roman"/>
          <w:szCs w:val="20"/>
          <w:lang w:eastAsia="nl-NL"/>
        </w:rPr>
        <w:tab/>
      </w:r>
    </w:p>
    <w:p w:rsidR="00785334" w:rsidRPr="00785334" w:rsidRDefault="00785334" w:rsidP="00AD376C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nl-NL"/>
        </w:rPr>
      </w:pPr>
      <w:r>
        <w:rPr>
          <w:rFonts w:ascii="Times New Roman" w:eastAsia="Times New Roman" w:hAnsi="Times New Roman" w:cs="Times New Roman"/>
          <w:szCs w:val="20"/>
          <w:lang w:eastAsia="nl-NL"/>
        </w:rPr>
        <w:t xml:space="preserve">Verkoopprijs inclusief omzetbelasting </w:t>
      </w:r>
      <w:r>
        <w:rPr>
          <w:rFonts w:ascii="Times New Roman" w:eastAsia="Times New Roman" w:hAnsi="Times New Roman" w:cs="Times New Roman"/>
          <w:szCs w:val="20"/>
          <w:lang w:eastAsia="nl-NL"/>
        </w:rPr>
        <w:tab/>
      </w:r>
      <w:r w:rsidR="00AD376C">
        <w:rPr>
          <w:rFonts w:ascii="Times New Roman" w:eastAsia="Times New Roman" w:hAnsi="Times New Roman" w:cs="Times New Roman"/>
          <w:szCs w:val="20"/>
          <w:lang w:eastAsia="nl-NL"/>
        </w:rPr>
        <w:t xml:space="preserve">€ 904,22 </w:t>
      </w:r>
      <w:r>
        <w:rPr>
          <w:rFonts w:ascii="Times New Roman" w:eastAsia="Times New Roman" w:hAnsi="Times New Roman" w:cs="Times New Roman"/>
          <w:szCs w:val="20"/>
          <w:lang w:eastAsia="nl-NL"/>
        </w:rPr>
        <w:t>→</w:t>
      </w:r>
      <w:r w:rsidR="00AD376C">
        <w:rPr>
          <w:rFonts w:ascii="Times New Roman" w:eastAsia="Times New Roman" w:hAnsi="Times New Roman" w:cs="Times New Roman"/>
          <w:szCs w:val="20"/>
          <w:lang w:eastAsia="nl-NL"/>
        </w:rPr>
        <w:t xml:space="preserve"> € 9</w:t>
      </w:r>
      <w:r>
        <w:rPr>
          <w:rFonts w:ascii="Times New Roman" w:eastAsia="Times New Roman" w:hAnsi="Times New Roman" w:cs="Times New Roman"/>
          <w:szCs w:val="20"/>
          <w:lang w:eastAsia="nl-NL"/>
        </w:rPr>
        <w:t>04</w:t>
      </w:r>
    </w:p>
    <w:sectPr w:rsidR="00785334" w:rsidRPr="007853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98" w:rsidRDefault="003D7698">
      <w:pPr>
        <w:spacing w:after="0" w:line="240" w:lineRule="auto"/>
      </w:pPr>
      <w:r>
        <w:separator/>
      </w:r>
    </w:p>
  </w:endnote>
  <w:endnote w:type="continuationSeparator" w:id="0">
    <w:p w:rsidR="003D7698" w:rsidRDefault="003D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36" w:rsidRDefault="00785334">
    <w:pPr>
      <w:pStyle w:val="Voettekst"/>
      <w:rPr>
        <w:i/>
        <w:iCs/>
      </w:rPr>
    </w:pP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98" w:rsidRDefault="003D7698">
      <w:pPr>
        <w:spacing w:after="0" w:line="240" w:lineRule="auto"/>
      </w:pPr>
      <w:r>
        <w:separator/>
      </w:r>
    </w:p>
  </w:footnote>
  <w:footnote w:type="continuationSeparator" w:id="0">
    <w:p w:rsidR="003D7698" w:rsidRDefault="003D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9F4"/>
    <w:multiLevelType w:val="hybridMultilevel"/>
    <w:tmpl w:val="B9CC57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D233D"/>
    <w:multiLevelType w:val="hybridMultilevel"/>
    <w:tmpl w:val="8A22C1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C40959"/>
    <w:multiLevelType w:val="hybridMultilevel"/>
    <w:tmpl w:val="7AB02D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619B5"/>
    <w:multiLevelType w:val="hybridMultilevel"/>
    <w:tmpl w:val="D42E638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74"/>
    <w:rsid w:val="00032EBE"/>
    <w:rsid w:val="003D7698"/>
    <w:rsid w:val="004B0E79"/>
    <w:rsid w:val="00785334"/>
    <w:rsid w:val="00AA5874"/>
    <w:rsid w:val="00AD376C"/>
    <w:rsid w:val="00B84573"/>
    <w:rsid w:val="00BD0673"/>
    <w:rsid w:val="00C04104"/>
    <w:rsid w:val="00D15AD3"/>
    <w:rsid w:val="00E119FC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F94B-8984-4F95-B491-FAD302FD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587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5874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Standaard"/>
    <w:link w:val="VoettekstChar"/>
    <w:rsid w:val="00AA5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AA587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Balans</cp:lastModifiedBy>
  <cp:revision>2</cp:revision>
  <dcterms:created xsi:type="dcterms:W3CDTF">2015-10-06T12:44:00Z</dcterms:created>
  <dcterms:modified xsi:type="dcterms:W3CDTF">2015-10-06T12:44:00Z</dcterms:modified>
</cp:coreProperties>
</file>