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66E7" w:rsidRPr="00AD22F4" w:rsidRDefault="00AC66E7" w:rsidP="00AC66E7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>PDB Financiering</w:t>
      </w:r>
    </w:p>
    <w:p w:rsidR="00AC66E7" w:rsidRPr="00AD22F4" w:rsidRDefault="00AC66E7" w:rsidP="00AC66E7">
      <w:pPr>
        <w:spacing w:after="0" w:line="240" w:lineRule="auto"/>
        <w:rPr>
          <w:rFonts w:ascii="Times New Roman" w:hAnsi="Times New Roman" w:cs="Times New Roman"/>
          <w:b/>
        </w:rPr>
      </w:pPr>
      <w:r w:rsidRPr="00AD22F4">
        <w:rPr>
          <w:rFonts w:ascii="Times New Roman" w:hAnsi="Times New Roman" w:cs="Times New Roman"/>
          <w:b/>
        </w:rPr>
        <w:t xml:space="preserve">Uitwerkingen – Hoofdstuk </w:t>
      </w:r>
      <w:r>
        <w:rPr>
          <w:rFonts w:ascii="Times New Roman" w:hAnsi="Times New Roman" w:cs="Times New Roman"/>
          <w:b/>
        </w:rPr>
        <w:t>6</w:t>
      </w:r>
    </w:p>
    <w:p w:rsidR="00AC66E7" w:rsidRDefault="00AC66E7" w:rsidP="00AC66E7">
      <w:pPr>
        <w:spacing w:after="0"/>
      </w:pPr>
    </w:p>
    <w:p w:rsidR="00AC66E7" w:rsidRPr="00AC66E7" w:rsidRDefault="00AC66E7" w:rsidP="00AC66E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C66E7" w:rsidRDefault="00AC66E7" w:rsidP="00AC66E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11214">
        <w:rPr>
          <w:rFonts w:ascii="Times New Roman" w:hAnsi="Times New Roman" w:cs="Times New Roman"/>
          <w:b/>
          <w:sz w:val="22"/>
          <w:szCs w:val="22"/>
        </w:rPr>
        <w:t>Opgave 6.1</w:t>
      </w:r>
    </w:p>
    <w:p w:rsidR="00D700F2" w:rsidRPr="00311214" w:rsidRDefault="00D700F2" w:rsidP="00AC66E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AC66E7" w:rsidRPr="00311214" w:rsidRDefault="00AC66E7" w:rsidP="00AC66E7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Gemiddeld </w:t>
      </w:r>
      <w:r w:rsidR="00D700F2">
        <w:rPr>
          <w:rFonts w:ascii="Times New Roman" w:hAnsi="Times New Roman" w:cs="Times New Roman"/>
          <w:sz w:val="22"/>
          <w:szCs w:val="22"/>
        </w:rPr>
        <w:t>eigen vermogen</w:t>
      </w:r>
      <w:r w:rsidRPr="00311214">
        <w:rPr>
          <w:rFonts w:ascii="Times New Roman" w:hAnsi="Times New Roman" w:cs="Times New Roman"/>
          <w:sz w:val="22"/>
          <w:szCs w:val="22"/>
        </w:rPr>
        <w:t xml:space="preserve"> = (</w:t>
      </w:r>
      <w:r w:rsidR="00D700F2">
        <w:rPr>
          <w:rFonts w:ascii="Times New Roman" w:hAnsi="Times New Roman" w:cs="Times New Roman"/>
          <w:sz w:val="22"/>
          <w:szCs w:val="22"/>
        </w:rPr>
        <w:t>€</w:t>
      </w:r>
      <w:r w:rsidRPr="00311214">
        <w:rPr>
          <w:rFonts w:ascii="Times New Roman" w:hAnsi="Times New Roman" w:cs="Times New Roman"/>
          <w:sz w:val="22"/>
          <w:szCs w:val="22"/>
        </w:rPr>
        <w:t xml:space="preserve"> 2.600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+ </w:t>
      </w:r>
      <w:r w:rsidR="00D700F2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3.000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) / 2 = </w:t>
      </w:r>
      <w:r w:rsidR="00D700F2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2.800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</w:p>
    <w:p w:rsidR="00D700F2" w:rsidRDefault="00D700F2" w:rsidP="00AC66E7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AC66E7" w:rsidRPr="00311214" w:rsidRDefault="00AC66E7" w:rsidP="00AC66E7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REV na belasting = </w:t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D700F2" w:rsidRPr="00D700F2"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  <w:u w:val="single"/>
        </w:rPr>
        <w:t>400</w:t>
      </w:r>
      <w:r w:rsidR="00D700F2">
        <w:rPr>
          <w:rFonts w:ascii="Times New Roman" w:hAnsi="Times New Roman" w:cs="Times New Roman"/>
          <w:sz w:val="22"/>
          <w:szCs w:val="22"/>
          <w:u w:val="single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="00D700F2">
        <w:rPr>
          <w:rFonts w:ascii="Times New Roman" w:hAnsi="Times New Roman" w:cs="Times New Roman"/>
          <w:sz w:val="22"/>
          <w:szCs w:val="22"/>
        </w:rPr>
        <w:t>×</w:t>
      </w:r>
      <w:r w:rsidRPr="00311214">
        <w:rPr>
          <w:rFonts w:ascii="Times New Roman" w:hAnsi="Times New Roman" w:cs="Times New Roman"/>
          <w:sz w:val="22"/>
          <w:szCs w:val="22"/>
        </w:rPr>
        <w:t xml:space="preserve"> 100% = 14,29%</w:t>
      </w:r>
    </w:p>
    <w:p w:rsidR="00AC66E7" w:rsidRPr="00311214" w:rsidRDefault="00AC66E7" w:rsidP="00AC66E7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D700F2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2.800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</w:p>
    <w:p w:rsidR="00AC66E7" w:rsidRPr="00311214" w:rsidRDefault="00AC66E7" w:rsidP="00AC66E7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AC66E7" w:rsidRPr="00311214" w:rsidRDefault="00AC66E7" w:rsidP="00AC66E7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Gemiddeld </w:t>
      </w:r>
      <w:r w:rsidR="00D700F2">
        <w:rPr>
          <w:rFonts w:ascii="Times New Roman" w:hAnsi="Times New Roman" w:cs="Times New Roman"/>
          <w:sz w:val="22"/>
          <w:szCs w:val="22"/>
        </w:rPr>
        <w:t>totaal vermogen</w:t>
      </w:r>
      <w:r w:rsidRPr="00311214">
        <w:rPr>
          <w:rFonts w:ascii="Times New Roman" w:hAnsi="Times New Roman" w:cs="Times New Roman"/>
          <w:sz w:val="22"/>
          <w:szCs w:val="22"/>
        </w:rPr>
        <w:t xml:space="preserve"> = (</w:t>
      </w:r>
      <w:r w:rsidR="00D700F2">
        <w:rPr>
          <w:rFonts w:ascii="Times New Roman" w:hAnsi="Times New Roman" w:cs="Times New Roman"/>
          <w:sz w:val="22"/>
          <w:szCs w:val="22"/>
        </w:rPr>
        <w:t>€</w:t>
      </w:r>
      <w:r w:rsidRPr="00311214">
        <w:rPr>
          <w:rFonts w:ascii="Times New Roman" w:hAnsi="Times New Roman" w:cs="Times New Roman"/>
          <w:sz w:val="22"/>
          <w:szCs w:val="22"/>
        </w:rPr>
        <w:t xml:space="preserve"> 7.150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+ </w:t>
      </w:r>
      <w:r w:rsidR="00D700F2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7.200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) / 2 = </w:t>
      </w:r>
      <w:r w:rsidR="00D700F2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7.175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</w:p>
    <w:p w:rsidR="00AC66E7" w:rsidRDefault="00AC66E7" w:rsidP="00AC66E7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>Winst voor belasting</w:t>
      </w:r>
      <w:r w:rsidR="00D700F2">
        <w:rPr>
          <w:rFonts w:ascii="Times New Roman" w:hAnsi="Times New Roman" w:cs="Times New Roman"/>
          <w:sz w:val="22"/>
          <w:szCs w:val="22"/>
        </w:rPr>
        <w:t>: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="00D700F2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400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/ 0,80 = </w:t>
      </w:r>
      <w:r w:rsidR="00D700F2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500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</w:p>
    <w:p w:rsidR="00D700F2" w:rsidRPr="00311214" w:rsidRDefault="00D700F2" w:rsidP="00AC66E7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AC66E7" w:rsidRPr="00311214" w:rsidRDefault="00AC66E7" w:rsidP="00AC66E7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RTV =  </w:t>
      </w:r>
      <w:r w:rsidR="00D700F2" w:rsidRPr="00D700F2"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  <w:u w:val="single"/>
        </w:rPr>
        <w:t>500</w:t>
      </w:r>
      <w:r w:rsidR="00D700F2">
        <w:rPr>
          <w:rFonts w:ascii="Times New Roman" w:hAnsi="Times New Roman" w:cs="Times New Roman"/>
          <w:sz w:val="22"/>
          <w:szCs w:val="22"/>
          <w:u w:val="single"/>
        </w:rPr>
        <w:t>.000</w:t>
      </w:r>
      <w:r w:rsidRPr="00311214">
        <w:rPr>
          <w:rFonts w:ascii="Times New Roman" w:hAnsi="Times New Roman" w:cs="Times New Roman"/>
          <w:sz w:val="22"/>
          <w:szCs w:val="22"/>
          <w:u w:val="single"/>
        </w:rPr>
        <w:t xml:space="preserve"> + </w:t>
      </w:r>
      <w:r w:rsidR="00D700F2"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  <w:u w:val="single"/>
        </w:rPr>
        <w:t>210</w:t>
      </w:r>
      <w:r w:rsidR="00D700F2">
        <w:rPr>
          <w:rFonts w:ascii="Times New Roman" w:hAnsi="Times New Roman" w:cs="Times New Roman"/>
          <w:sz w:val="22"/>
          <w:szCs w:val="22"/>
          <w:u w:val="single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="00D700F2">
        <w:rPr>
          <w:rFonts w:ascii="Times New Roman" w:hAnsi="Times New Roman" w:cs="Times New Roman"/>
          <w:sz w:val="22"/>
          <w:szCs w:val="22"/>
        </w:rPr>
        <w:t>×</w:t>
      </w:r>
      <w:r w:rsidRPr="00311214">
        <w:rPr>
          <w:rFonts w:ascii="Times New Roman" w:hAnsi="Times New Roman" w:cs="Times New Roman"/>
          <w:sz w:val="22"/>
          <w:szCs w:val="22"/>
        </w:rPr>
        <w:t xml:space="preserve"> 100% = 9,90%</w:t>
      </w:r>
    </w:p>
    <w:p w:rsidR="00AC66E7" w:rsidRPr="00311214" w:rsidRDefault="00AC66E7" w:rsidP="00AC66E7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D700F2">
        <w:rPr>
          <w:rFonts w:ascii="Times New Roman" w:hAnsi="Times New Roman" w:cs="Times New Roman"/>
          <w:sz w:val="22"/>
          <w:szCs w:val="22"/>
        </w:rPr>
        <w:tab/>
        <w:t xml:space="preserve">       € </w:t>
      </w:r>
      <w:r w:rsidRPr="00311214">
        <w:rPr>
          <w:rFonts w:ascii="Times New Roman" w:hAnsi="Times New Roman" w:cs="Times New Roman"/>
          <w:sz w:val="22"/>
          <w:szCs w:val="22"/>
        </w:rPr>
        <w:t>7.175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</w:p>
    <w:p w:rsidR="00AC66E7" w:rsidRPr="00311214" w:rsidRDefault="00AC66E7" w:rsidP="00AC66E7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AC66E7" w:rsidRPr="00311214" w:rsidRDefault="00AC66E7" w:rsidP="00AC66E7">
      <w:pPr>
        <w:pStyle w:val="Default"/>
        <w:numPr>
          <w:ilvl w:val="0"/>
          <w:numId w:val="1"/>
        </w:numPr>
        <w:ind w:left="284" w:hanging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Gemiddeld </w:t>
      </w:r>
      <w:r w:rsidR="00D700F2">
        <w:rPr>
          <w:rFonts w:ascii="Times New Roman" w:hAnsi="Times New Roman" w:cs="Times New Roman"/>
          <w:sz w:val="22"/>
          <w:szCs w:val="22"/>
        </w:rPr>
        <w:t>vreemd vermogen</w:t>
      </w:r>
      <w:r w:rsidRPr="00311214">
        <w:rPr>
          <w:rFonts w:ascii="Times New Roman" w:hAnsi="Times New Roman" w:cs="Times New Roman"/>
          <w:sz w:val="22"/>
          <w:szCs w:val="22"/>
        </w:rPr>
        <w:t xml:space="preserve"> = </w:t>
      </w:r>
      <w:r w:rsidR="00D700F2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7.175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="00D700F2">
        <w:rPr>
          <w:rFonts w:ascii="Times New Roman" w:hAnsi="Times New Roman" w:cs="Times New Roman"/>
          <w:sz w:val="22"/>
          <w:szCs w:val="22"/>
        </w:rPr>
        <w:t>-/-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="00D700F2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2.800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= </w:t>
      </w:r>
      <w:r w:rsidR="00D700F2">
        <w:rPr>
          <w:rFonts w:ascii="Times New Roman" w:hAnsi="Times New Roman" w:cs="Times New Roman"/>
          <w:sz w:val="22"/>
          <w:szCs w:val="22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</w:rPr>
        <w:t>4.375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</w:p>
    <w:p w:rsidR="00D700F2" w:rsidRDefault="00D700F2" w:rsidP="00AC66E7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</w:p>
    <w:p w:rsidR="00AC66E7" w:rsidRPr="00311214" w:rsidRDefault="00AC66E7" w:rsidP="00AC66E7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IVV = </w:t>
      </w:r>
      <w:r w:rsidR="00D700F2" w:rsidRPr="00D700F2">
        <w:rPr>
          <w:rFonts w:ascii="Times New Roman" w:hAnsi="Times New Roman" w:cs="Times New Roman"/>
          <w:sz w:val="22"/>
          <w:szCs w:val="22"/>
          <w:u w:val="single"/>
        </w:rPr>
        <w:t xml:space="preserve">€ </w:t>
      </w:r>
      <w:r w:rsidRPr="00311214">
        <w:rPr>
          <w:rFonts w:ascii="Times New Roman" w:hAnsi="Times New Roman" w:cs="Times New Roman"/>
          <w:sz w:val="22"/>
          <w:szCs w:val="22"/>
          <w:u w:val="single"/>
        </w:rPr>
        <w:t>210</w:t>
      </w:r>
      <w:r w:rsidR="00D700F2">
        <w:rPr>
          <w:rFonts w:ascii="Times New Roman" w:hAnsi="Times New Roman" w:cs="Times New Roman"/>
          <w:sz w:val="22"/>
          <w:szCs w:val="22"/>
          <w:u w:val="single"/>
        </w:rPr>
        <w:t>.000</w:t>
      </w: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="00D700F2">
        <w:rPr>
          <w:rFonts w:ascii="Times New Roman" w:hAnsi="Times New Roman" w:cs="Times New Roman"/>
          <w:sz w:val="22"/>
          <w:szCs w:val="22"/>
        </w:rPr>
        <w:t>×</w:t>
      </w:r>
      <w:r w:rsidRPr="00311214">
        <w:rPr>
          <w:rFonts w:ascii="Times New Roman" w:hAnsi="Times New Roman" w:cs="Times New Roman"/>
          <w:sz w:val="22"/>
          <w:szCs w:val="22"/>
        </w:rPr>
        <w:t xml:space="preserve"> 100% = 4,80%</w:t>
      </w:r>
    </w:p>
    <w:p w:rsidR="00AC66E7" w:rsidRPr="00311214" w:rsidRDefault="00AC66E7" w:rsidP="00AC66E7">
      <w:pPr>
        <w:pStyle w:val="Default"/>
        <w:ind w:left="284"/>
        <w:rPr>
          <w:rFonts w:ascii="Times New Roman" w:hAnsi="Times New Roman" w:cs="Times New Roman"/>
          <w:sz w:val="22"/>
          <w:szCs w:val="22"/>
        </w:rPr>
      </w:pPr>
      <w:r w:rsidRPr="00311214">
        <w:rPr>
          <w:rFonts w:ascii="Times New Roman" w:hAnsi="Times New Roman" w:cs="Times New Roman"/>
          <w:sz w:val="22"/>
          <w:szCs w:val="22"/>
        </w:rPr>
        <w:t xml:space="preserve"> </w:t>
      </w:r>
      <w:r w:rsidRPr="00311214">
        <w:rPr>
          <w:rFonts w:ascii="Times New Roman" w:hAnsi="Times New Roman" w:cs="Times New Roman"/>
          <w:sz w:val="22"/>
          <w:szCs w:val="22"/>
        </w:rPr>
        <w:tab/>
      </w:r>
      <w:r w:rsidR="00D700F2">
        <w:rPr>
          <w:rFonts w:ascii="Times New Roman" w:hAnsi="Times New Roman" w:cs="Times New Roman"/>
          <w:sz w:val="22"/>
          <w:szCs w:val="22"/>
        </w:rPr>
        <w:t xml:space="preserve">  € </w:t>
      </w:r>
      <w:r w:rsidRPr="00311214">
        <w:rPr>
          <w:rFonts w:ascii="Times New Roman" w:hAnsi="Times New Roman" w:cs="Times New Roman"/>
          <w:sz w:val="22"/>
          <w:szCs w:val="22"/>
        </w:rPr>
        <w:t>4.375</w:t>
      </w:r>
      <w:r w:rsidR="00D700F2">
        <w:rPr>
          <w:rFonts w:ascii="Times New Roman" w:hAnsi="Times New Roman" w:cs="Times New Roman"/>
          <w:sz w:val="22"/>
          <w:szCs w:val="22"/>
        </w:rPr>
        <w:t>.000</w:t>
      </w:r>
    </w:p>
    <w:p w:rsidR="00AC66E7" w:rsidRDefault="00AC66E7" w:rsidP="00D700F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D700F2" w:rsidRPr="00311214" w:rsidRDefault="00D700F2" w:rsidP="00D700F2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C66E7" w:rsidRDefault="00AC66E7" w:rsidP="00AC66E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11214">
        <w:rPr>
          <w:rFonts w:ascii="Times New Roman" w:hAnsi="Times New Roman" w:cs="Times New Roman"/>
          <w:b/>
          <w:sz w:val="22"/>
          <w:szCs w:val="22"/>
        </w:rPr>
        <w:t>Opgave 6.2</w:t>
      </w:r>
    </w:p>
    <w:p w:rsidR="00D700F2" w:rsidRPr="00311214" w:rsidRDefault="00D700F2" w:rsidP="00AC66E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AC66E7" w:rsidRPr="00311214" w:rsidRDefault="00AC66E7" w:rsidP="00AC66E7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>Omzet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  <w:t>150%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="00D700F2">
        <w:rPr>
          <w:rFonts w:ascii="Times New Roman" w:eastAsia="Times New Roman" w:hAnsi="Times New Roman" w:cs="Times New Roman"/>
          <w:lang w:val="nl-NL" w:eastAsia="nl-NL"/>
        </w:rPr>
        <w:tab/>
      </w:r>
      <w:r w:rsidR="00D700F2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>€ 900.000</w:t>
      </w:r>
    </w:p>
    <w:p w:rsidR="00AC66E7" w:rsidRPr="00311214" w:rsidRDefault="00AC66E7" w:rsidP="00AC66E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u w:val="single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Inkoopwaarde omzet 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  <w:t>100%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="00D700F2">
        <w:rPr>
          <w:rFonts w:ascii="Times New Roman" w:eastAsia="Times New Roman" w:hAnsi="Times New Roman" w:cs="Times New Roman"/>
          <w:lang w:val="nl-NL" w:eastAsia="nl-NL"/>
        </w:rPr>
        <w:tab/>
      </w:r>
      <w:r w:rsidR="00D700F2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u w:val="single"/>
          <w:lang w:val="nl-NL" w:eastAsia="nl-NL"/>
        </w:rPr>
        <w:t>€ 600.000</w:t>
      </w:r>
      <w:r w:rsidR="00D700F2" w:rsidRPr="00D700F2">
        <w:rPr>
          <w:rFonts w:ascii="Times New Roman" w:eastAsia="Times New Roman" w:hAnsi="Times New Roman" w:cs="Times New Roman"/>
          <w:lang w:val="nl-NL" w:eastAsia="nl-NL"/>
        </w:rPr>
        <w:t xml:space="preserve"> -/-</w:t>
      </w:r>
    </w:p>
    <w:p w:rsidR="00AC66E7" w:rsidRPr="00311214" w:rsidRDefault="00AC66E7" w:rsidP="00AC66E7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Brutowinst 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  <w:t xml:space="preserve">  50%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="00D700F2">
        <w:rPr>
          <w:rFonts w:ascii="Times New Roman" w:eastAsia="Times New Roman" w:hAnsi="Times New Roman" w:cs="Times New Roman"/>
          <w:lang w:val="nl-NL" w:eastAsia="nl-NL"/>
        </w:rPr>
        <w:tab/>
      </w:r>
      <w:r w:rsidR="00D700F2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>€ 300.000</w:t>
      </w:r>
    </w:p>
    <w:p w:rsidR="00AC66E7" w:rsidRPr="00311214" w:rsidRDefault="00AC66E7" w:rsidP="00D700F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 xml:space="preserve">Exploitatiekosten </w:t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="00D700F2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u w:val="single"/>
          <w:lang w:eastAsia="nl-NL"/>
        </w:rPr>
        <w:t>€ 180.000</w:t>
      </w:r>
      <w:r w:rsidRPr="00311214">
        <w:rPr>
          <w:rFonts w:ascii="Times New Roman" w:eastAsia="Times New Roman" w:hAnsi="Times New Roman" w:cs="Times New Roman"/>
          <w:lang w:eastAsia="nl-NL"/>
        </w:rPr>
        <w:t xml:space="preserve"> </w:t>
      </w:r>
      <w:r w:rsidR="00D700F2">
        <w:rPr>
          <w:rFonts w:ascii="Times New Roman" w:eastAsia="Times New Roman" w:hAnsi="Times New Roman" w:cs="Times New Roman"/>
          <w:lang w:eastAsia="nl-NL"/>
        </w:rPr>
        <w:t>-/-</w:t>
      </w:r>
    </w:p>
    <w:p w:rsidR="00AC66E7" w:rsidRPr="00311214" w:rsidRDefault="00AC66E7" w:rsidP="00D700F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 xml:space="preserve">Bedrijfsresultaat </w:t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="00D700F2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>€ 120.000</w:t>
      </w:r>
    </w:p>
    <w:p w:rsidR="00AC66E7" w:rsidRPr="00311214" w:rsidRDefault="00AC66E7" w:rsidP="00D700F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 xml:space="preserve">Interest </w:t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u w:val="single"/>
          <w:lang w:eastAsia="nl-NL"/>
        </w:rPr>
        <w:t>€   30.000</w:t>
      </w:r>
      <w:r w:rsidR="00D700F2" w:rsidRPr="00D700F2">
        <w:rPr>
          <w:rFonts w:ascii="Times New Roman" w:eastAsia="Times New Roman" w:hAnsi="Times New Roman" w:cs="Times New Roman"/>
          <w:lang w:eastAsia="nl-NL"/>
        </w:rPr>
        <w:t xml:space="preserve"> -/-</w:t>
      </w:r>
    </w:p>
    <w:p w:rsidR="00AC66E7" w:rsidRPr="00311214" w:rsidRDefault="00AC66E7" w:rsidP="00D700F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 xml:space="preserve">Resultaat vóór belasting </w:t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="00D700F2">
        <w:rPr>
          <w:rFonts w:ascii="Times New Roman" w:eastAsia="Times New Roman" w:hAnsi="Times New Roman" w:cs="Times New Roman"/>
          <w:lang w:eastAsia="nl-NL"/>
        </w:rPr>
        <w:tab/>
      </w:r>
      <w:r w:rsidR="00D700F2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>€   90.000</w:t>
      </w:r>
    </w:p>
    <w:p w:rsidR="00AC66E7" w:rsidRPr="00311214" w:rsidRDefault="00AC66E7" w:rsidP="00D700F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 xml:space="preserve">Belasting 25% </w:t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u w:val="single"/>
          <w:lang w:eastAsia="nl-NL"/>
        </w:rPr>
        <w:t>€   22.500</w:t>
      </w:r>
      <w:r w:rsidRPr="00311214">
        <w:rPr>
          <w:rFonts w:ascii="Times New Roman" w:eastAsia="Times New Roman" w:hAnsi="Times New Roman" w:cs="Times New Roman"/>
          <w:lang w:eastAsia="nl-NL"/>
        </w:rPr>
        <w:t xml:space="preserve"> </w:t>
      </w:r>
      <w:r w:rsidR="00D700F2">
        <w:rPr>
          <w:rFonts w:ascii="Times New Roman" w:eastAsia="Times New Roman" w:hAnsi="Times New Roman" w:cs="Times New Roman"/>
          <w:lang w:eastAsia="nl-NL"/>
        </w:rPr>
        <w:t>-/-</w:t>
      </w:r>
    </w:p>
    <w:p w:rsidR="00AC66E7" w:rsidRPr="00311214" w:rsidRDefault="00AC66E7" w:rsidP="00D700F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 xml:space="preserve">Resultaat na belasting </w:t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="00D700F2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>€   67.500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AC66E7" w:rsidRPr="00311214" w:rsidRDefault="00AC66E7" w:rsidP="00AC66E7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>REV =  € 67</w:t>
      </w:r>
      <w:r w:rsidR="00D700F2">
        <w:rPr>
          <w:rFonts w:ascii="Times New Roman" w:eastAsia="Times New Roman" w:hAnsi="Times New Roman" w:cs="Times New Roman"/>
          <w:lang w:val="nl-NL" w:eastAsia="nl-NL"/>
        </w:rPr>
        <w:t>.500 / € 675.000 × 100% = 10,0%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AC66E7" w:rsidRPr="00311214" w:rsidRDefault="00AC66E7" w:rsidP="00AC66E7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>RTV vóór belasting</w:t>
      </w:r>
      <w:r w:rsidR="00D700F2">
        <w:rPr>
          <w:rFonts w:ascii="Times New Roman" w:eastAsia="Times New Roman" w:hAnsi="Times New Roman" w:cs="Times New Roman"/>
          <w:lang w:val="nl-NL" w:eastAsia="nl-NL"/>
        </w:rPr>
        <w:t xml:space="preserve"> = </w:t>
      </w:r>
      <w:r w:rsidRPr="00311214">
        <w:rPr>
          <w:rFonts w:ascii="Times New Roman" w:eastAsia="Times New Roman" w:hAnsi="Times New Roman" w:cs="Times New Roman"/>
          <w:lang w:val="nl-NL" w:eastAsia="nl-NL"/>
        </w:rPr>
        <w:t>€ 120.00</w:t>
      </w:r>
      <w:r w:rsidR="00D700F2">
        <w:rPr>
          <w:rFonts w:ascii="Times New Roman" w:eastAsia="Times New Roman" w:hAnsi="Times New Roman" w:cs="Times New Roman"/>
          <w:lang w:val="nl-NL" w:eastAsia="nl-NL"/>
        </w:rPr>
        <w:t>0 / € 1.150.000 × 100% = 10,4%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D700F2" w:rsidRDefault="00D700F2" w:rsidP="00AC66E7">
      <w:pPr>
        <w:pStyle w:val="Lijstalinea"/>
        <w:numPr>
          <w:ilvl w:val="0"/>
          <w:numId w:val="2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>G</w:t>
      </w:r>
      <w:r w:rsidR="00AC66E7" w:rsidRPr="00311214">
        <w:rPr>
          <w:rFonts w:ascii="Times New Roman" w:eastAsia="Times New Roman" w:hAnsi="Times New Roman" w:cs="Times New Roman"/>
          <w:lang w:val="nl-NL" w:eastAsia="nl-NL"/>
        </w:rPr>
        <w:t xml:space="preserve">emiddeld </w:t>
      </w:r>
      <w:r>
        <w:rPr>
          <w:rFonts w:ascii="Times New Roman" w:eastAsia="Times New Roman" w:hAnsi="Times New Roman" w:cs="Times New Roman"/>
          <w:lang w:val="nl-NL" w:eastAsia="nl-NL"/>
        </w:rPr>
        <w:t>vreemd vermogen</w:t>
      </w:r>
      <w:r w:rsidR="00AC66E7" w:rsidRPr="00311214">
        <w:rPr>
          <w:rFonts w:ascii="Times New Roman" w:eastAsia="Times New Roman" w:hAnsi="Times New Roman" w:cs="Times New Roman"/>
          <w:lang w:val="nl-NL" w:eastAsia="nl-NL"/>
        </w:rPr>
        <w:t xml:space="preserve"> = gemiddeld </w:t>
      </w:r>
      <w:r>
        <w:rPr>
          <w:rFonts w:ascii="Times New Roman" w:eastAsia="Times New Roman" w:hAnsi="Times New Roman" w:cs="Times New Roman"/>
          <w:lang w:val="nl-NL" w:eastAsia="nl-NL"/>
        </w:rPr>
        <w:t xml:space="preserve">totaal vermogen -/- </w:t>
      </w:r>
      <w:r w:rsidR="00AC66E7" w:rsidRPr="00311214">
        <w:rPr>
          <w:rFonts w:ascii="Times New Roman" w:eastAsia="Times New Roman" w:hAnsi="Times New Roman" w:cs="Times New Roman"/>
          <w:lang w:val="nl-NL" w:eastAsia="nl-NL"/>
        </w:rPr>
        <w:t xml:space="preserve">gemiddeld </w:t>
      </w:r>
      <w:r>
        <w:rPr>
          <w:rFonts w:ascii="Times New Roman" w:eastAsia="Times New Roman" w:hAnsi="Times New Roman" w:cs="Times New Roman"/>
          <w:lang w:val="nl-NL" w:eastAsia="nl-NL"/>
        </w:rPr>
        <w:t>eigen vermogen</w:t>
      </w:r>
      <w:r w:rsidR="00AC66E7" w:rsidRPr="00311214">
        <w:rPr>
          <w:rFonts w:ascii="Times New Roman" w:eastAsia="Times New Roman" w:hAnsi="Times New Roman" w:cs="Times New Roman"/>
          <w:lang w:val="nl-NL" w:eastAsia="nl-NL"/>
        </w:rPr>
        <w:t xml:space="preserve"> = </w:t>
      </w:r>
    </w:p>
    <w:p w:rsidR="00AC66E7" w:rsidRPr="00311214" w:rsidRDefault="00AC66E7" w:rsidP="00D700F2">
      <w:pPr>
        <w:pStyle w:val="Lijstalinea"/>
        <w:autoSpaceDE w:val="0"/>
        <w:autoSpaceDN w:val="0"/>
        <w:adjustRightInd w:val="0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>€ 1.150.000 -</w:t>
      </w:r>
      <w:r w:rsidR="00D700F2">
        <w:rPr>
          <w:rFonts w:ascii="Times New Roman" w:eastAsia="Times New Roman" w:hAnsi="Times New Roman" w:cs="Times New Roman"/>
          <w:lang w:val="nl-NL" w:eastAsia="nl-NL"/>
        </w:rPr>
        <w:t>/-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€ 675.000 = € 475.000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</w:p>
    <w:p w:rsidR="00D700F2" w:rsidRDefault="00D700F2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AC66E7" w:rsidRPr="00311214" w:rsidRDefault="00AC66E7" w:rsidP="00D700F2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 xml:space="preserve">IVV </w:t>
      </w:r>
      <w:r w:rsidR="00D700F2">
        <w:rPr>
          <w:rFonts w:ascii="Times New Roman" w:eastAsia="Times New Roman" w:hAnsi="Times New Roman" w:cs="Times New Roman"/>
          <w:lang w:eastAsia="nl-NL"/>
        </w:rPr>
        <w:t xml:space="preserve">= </w:t>
      </w:r>
      <w:r w:rsidRPr="00311214">
        <w:rPr>
          <w:rFonts w:ascii="Times New Roman" w:eastAsia="Times New Roman" w:hAnsi="Times New Roman" w:cs="Times New Roman"/>
          <w:lang w:eastAsia="nl-NL"/>
        </w:rPr>
        <w:t>€ 30</w:t>
      </w:r>
      <w:r w:rsidR="00D700F2">
        <w:rPr>
          <w:rFonts w:ascii="Times New Roman" w:eastAsia="Times New Roman" w:hAnsi="Times New Roman" w:cs="Times New Roman"/>
          <w:lang w:eastAsia="nl-NL"/>
        </w:rPr>
        <w:t>.000 / € 475.000 × 100% = 6,3%</w:t>
      </w:r>
    </w:p>
    <w:p w:rsidR="00AC66E7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D700F2" w:rsidRPr="00311214" w:rsidRDefault="00D700F2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AC66E7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  <w:r w:rsidRPr="00311214">
        <w:rPr>
          <w:rFonts w:ascii="Times New Roman" w:eastAsia="Times New Roman" w:hAnsi="Times New Roman" w:cs="Times New Roman"/>
          <w:b/>
          <w:lang w:eastAsia="nl-NL"/>
        </w:rPr>
        <w:t>Opgave 6.3</w:t>
      </w:r>
    </w:p>
    <w:p w:rsidR="00D700F2" w:rsidRPr="00311214" w:rsidRDefault="00D700F2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AC66E7" w:rsidRPr="00311214" w:rsidRDefault="00D700F2" w:rsidP="00AC66E7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>C</w:t>
      </w:r>
      <w:r w:rsidR="00AC66E7" w:rsidRPr="00311214">
        <w:rPr>
          <w:rFonts w:ascii="Times New Roman" w:eastAsia="Times New Roman" w:hAnsi="Times New Roman" w:cs="Times New Roman"/>
          <w:lang w:val="nl-NL" w:eastAsia="nl-NL"/>
        </w:rPr>
        <w:t>urrent ratio = 1,5 = € 39.000</w:t>
      </w:r>
      <w:r w:rsidR="005031AF">
        <w:rPr>
          <w:rFonts w:ascii="Times New Roman" w:eastAsia="Times New Roman" w:hAnsi="Times New Roman" w:cs="Times New Roman"/>
          <w:lang w:val="nl-NL" w:eastAsia="nl-NL"/>
        </w:rPr>
        <w:t xml:space="preserve"> (vlottende activa)</w:t>
      </w:r>
      <w:r w:rsidR="00AC66E7" w:rsidRPr="00311214">
        <w:rPr>
          <w:rFonts w:ascii="Times New Roman" w:eastAsia="Times New Roman" w:hAnsi="Times New Roman" w:cs="Times New Roman"/>
          <w:lang w:val="nl-NL" w:eastAsia="nl-NL"/>
        </w:rPr>
        <w:t xml:space="preserve"> / </w:t>
      </w:r>
      <w:r w:rsidR="005031AF">
        <w:rPr>
          <w:rFonts w:ascii="Times New Roman" w:eastAsia="Times New Roman" w:hAnsi="Times New Roman" w:cs="Times New Roman"/>
          <w:lang w:val="nl-NL" w:eastAsia="nl-NL"/>
        </w:rPr>
        <w:t>kort vreemd vermogen</w:t>
      </w:r>
    </w:p>
    <w:p w:rsidR="00AC66E7" w:rsidRPr="00311214" w:rsidRDefault="005031AF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Kort vreemd vermogen 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>per 31 december</w:t>
      </w:r>
      <w:r>
        <w:rPr>
          <w:rFonts w:ascii="Times New Roman" w:eastAsia="Times New Roman" w:hAnsi="Times New Roman" w:cs="Times New Roman"/>
          <w:lang w:eastAsia="nl-NL"/>
        </w:rPr>
        <w:t>: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 xml:space="preserve"> € 39.000 / 1,5 = € 26.000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AC66E7" w:rsidRPr="00311214" w:rsidRDefault="005031AF" w:rsidP="00AC66E7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>Q</w:t>
      </w:r>
      <w:r w:rsidR="00AC66E7" w:rsidRPr="00311214">
        <w:rPr>
          <w:rFonts w:ascii="Times New Roman" w:eastAsia="Times New Roman" w:hAnsi="Times New Roman" w:cs="Times New Roman"/>
          <w:lang w:val="nl-NL" w:eastAsia="nl-NL"/>
        </w:rPr>
        <w:t xml:space="preserve">uick ratio = 1,0 = vlottende activa </w:t>
      </w:r>
      <w:r>
        <w:rPr>
          <w:rFonts w:ascii="Times New Roman" w:eastAsia="Times New Roman" w:hAnsi="Times New Roman" w:cs="Times New Roman"/>
          <w:lang w:val="nl-NL" w:eastAsia="nl-NL"/>
        </w:rPr>
        <w:t xml:space="preserve">-/- </w:t>
      </w:r>
      <w:r w:rsidR="00AC66E7" w:rsidRPr="00311214">
        <w:rPr>
          <w:rFonts w:ascii="Times New Roman" w:eastAsia="Times New Roman" w:hAnsi="Times New Roman" w:cs="Times New Roman"/>
          <w:lang w:val="nl-NL" w:eastAsia="nl-NL"/>
        </w:rPr>
        <w:t xml:space="preserve">voorraden / </w:t>
      </w:r>
      <w:r>
        <w:rPr>
          <w:rFonts w:ascii="Times New Roman" w:eastAsia="Times New Roman" w:hAnsi="Times New Roman" w:cs="Times New Roman"/>
          <w:lang w:val="nl-NL" w:eastAsia="nl-NL"/>
        </w:rPr>
        <w:t>€ 26.000 (kort vreemd vermogen)</w:t>
      </w:r>
    </w:p>
    <w:p w:rsidR="00AC66E7" w:rsidRPr="00311214" w:rsidRDefault="005031AF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 xml:space="preserve">lottende activa </w:t>
      </w:r>
      <w:r>
        <w:rPr>
          <w:rFonts w:ascii="Times New Roman" w:eastAsia="Times New Roman" w:hAnsi="Times New Roman" w:cs="Times New Roman"/>
          <w:lang w:eastAsia="nl-NL"/>
        </w:rPr>
        <w:t>-/-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 xml:space="preserve"> voorraden = € 26.000</w:t>
      </w:r>
    </w:p>
    <w:p w:rsidR="00AC66E7" w:rsidRPr="00311214" w:rsidRDefault="005031AF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V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>oorraden</w:t>
      </w:r>
      <w:r>
        <w:rPr>
          <w:rFonts w:ascii="Times New Roman" w:eastAsia="Times New Roman" w:hAnsi="Times New Roman" w:cs="Times New Roman"/>
          <w:lang w:eastAsia="nl-NL"/>
        </w:rPr>
        <w:t xml:space="preserve">: 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>€ 39.000 -</w:t>
      </w:r>
      <w:r>
        <w:rPr>
          <w:rFonts w:ascii="Times New Roman" w:eastAsia="Times New Roman" w:hAnsi="Times New Roman" w:cs="Times New Roman"/>
          <w:lang w:eastAsia="nl-NL"/>
        </w:rPr>
        <w:t>/-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 xml:space="preserve"> € 26.000 = € 13.000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lang w:eastAsia="nl-NL"/>
        </w:rPr>
      </w:pPr>
    </w:p>
    <w:p w:rsidR="00D700F2" w:rsidRDefault="00D700F2">
      <w:pPr>
        <w:spacing w:after="160" w:line="259" w:lineRule="auto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br w:type="page"/>
      </w:r>
    </w:p>
    <w:p w:rsidR="00AC66E7" w:rsidRPr="00311214" w:rsidRDefault="00AC66E7" w:rsidP="00AC66E7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lastRenderedPageBreak/>
        <w:t>EV / TV = 0,40</w:t>
      </w:r>
    </w:p>
    <w:p w:rsidR="00AC66E7" w:rsidRPr="00311214" w:rsidRDefault="00AC66E7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 xml:space="preserve">TV = </w:t>
      </w:r>
      <w:r w:rsidR="005031AF">
        <w:rPr>
          <w:rFonts w:ascii="Times New Roman" w:eastAsia="Times New Roman" w:hAnsi="Times New Roman" w:cs="Times New Roman"/>
          <w:lang w:eastAsia="nl-NL"/>
        </w:rPr>
        <w:t>€ 121.000 (</w:t>
      </w:r>
      <w:r w:rsidRPr="00311214">
        <w:rPr>
          <w:rFonts w:ascii="Times New Roman" w:eastAsia="Times New Roman" w:hAnsi="Times New Roman" w:cs="Times New Roman"/>
          <w:lang w:eastAsia="nl-NL"/>
        </w:rPr>
        <w:t>vaste activa</w:t>
      </w:r>
      <w:r w:rsidR="005031AF">
        <w:rPr>
          <w:rFonts w:ascii="Times New Roman" w:eastAsia="Times New Roman" w:hAnsi="Times New Roman" w:cs="Times New Roman"/>
          <w:lang w:eastAsia="nl-NL"/>
        </w:rPr>
        <w:t>)</w:t>
      </w:r>
      <w:r w:rsidRPr="00311214">
        <w:rPr>
          <w:rFonts w:ascii="Times New Roman" w:eastAsia="Times New Roman" w:hAnsi="Times New Roman" w:cs="Times New Roman"/>
          <w:lang w:eastAsia="nl-NL"/>
        </w:rPr>
        <w:t xml:space="preserve"> + </w:t>
      </w:r>
      <w:r w:rsidR="005031AF">
        <w:rPr>
          <w:rFonts w:ascii="Times New Roman" w:eastAsia="Times New Roman" w:hAnsi="Times New Roman" w:cs="Times New Roman"/>
          <w:lang w:eastAsia="nl-NL"/>
        </w:rPr>
        <w:t>€ 39.000 (</w:t>
      </w:r>
      <w:r w:rsidRPr="00311214">
        <w:rPr>
          <w:rFonts w:ascii="Times New Roman" w:eastAsia="Times New Roman" w:hAnsi="Times New Roman" w:cs="Times New Roman"/>
          <w:lang w:eastAsia="nl-NL"/>
        </w:rPr>
        <w:t>vlottende activa</w:t>
      </w:r>
      <w:r w:rsidR="005031AF">
        <w:rPr>
          <w:rFonts w:ascii="Times New Roman" w:eastAsia="Times New Roman" w:hAnsi="Times New Roman" w:cs="Times New Roman"/>
          <w:lang w:eastAsia="nl-NL"/>
        </w:rPr>
        <w:t>)</w:t>
      </w:r>
      <w:r w:rsidRPr="00311214">
        <w:rPr>
          <w:rFonts w:ascii="Times New Roman" w:eastAsia="Times New Roman" w:hAnsi="Times New Roman" w:cs="Times New Roman"/>
          <w:lang w:eastAsia="nl-NL"/>
        </w:rPr>
        <w:t xml:space="preserve"> € 39.000 = € 160.000</w:t>
      </w:r>
    </w:p>
    <w:p w:rsidR="00AC66E7" w:rsidRPr="00311214" w:rsidRDefault="00AC66E7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 xml:space="preserve">EV = 0,40 </w:t>
      </w:r>
      <w:r w:rsidR="005031AF">
        <w:rPr>
          <w:rFonts w:ascii="Times New Roman" w:eastAsia="Times New Roman" w:hAnsi="Times New Roman" w:cs="Times New Roman"/>
          <w:lang w:eastAsia="nl-NL"/>
        </w:rPr>
        <w:t>×</w:t>
      </w:r>
      <w:r w:rsidRPr="00311214">
        <w:rPr>
          <w:rFonts w:ascii="Times New Roman" w:eastAsia="Times New Roman" w:hAnsi="Times New Roman" w:cs="Times New Roman"/>
          <w:lang w:eastAsia="nl-NL"/>
        </w:rPr>
        <w:t xml:space="preserve"> € 160.000 = € 64.000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AC66E7" w:rsidRPr="00311214" w:rsidRDefault="00AC66E7" w:rsidP="00AC66E7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VV = TV </w:t>
      </w:r>
      <w:r w:rsidR="005031AF">
        <w:rPr>
          <w:rFonts w:ascii="Times New Roman" w:eastAsia="Times New Roman" w:hAnsi="Times New Roman" w:cs="Times New Roman"/>
          <w:lang w:val="nl-NL" w:eastAsia="nl-NL"/>
        </w:rPr>
        <w:t>-/-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EV = € 160.000 </w:t>
      </w:r>
      <w:r w:rsidR="005031AF">
        <w:rPr>
          <w:rFonts w:ascii="Times New Roman" w:eastAsia="Times New Roman" w:hAnsi="Times New Roman" w:cs="Times New Roman"/>
          <w:lang w:val="nl-NL" w:eastAsia="nl-NL"/>
        </w:rPr>
        <w:t>-/-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€ 64.000 = € 96.000</w:t>
      </w:r>
    </w:p>
    <w:p w:rsidR="00AC66E7" w:rsidRPr="00311214" w:rsidRDefault="005031AF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Kort vreemd vermogen = 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>€ 26.000</w:t>
      </w:r>
    </w:p>
    <w:p w:rsidR="00AC66E7" w:rsidRPr="00311214" w:rsidRDefault="005031AF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 xml:space="preserve">Lang vreemd vermogen: 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 xml:space="preserve">€ 96.000 </w:t>
      </w:r>
      <w:r>
        <w:rPr>
          <w:rFonts w:ascii="Times New Roman" w:eastAsia="Times New Roman" w:hAnsi="Times New Roman" w:cs="Times New Roman"/>
          <w:lang w:eastAsia="nl-NL"/>
        </w:rPr>
        <w:t>-/-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 xml:space="preserve"> € 26.000 = € 70.000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ab/>
      </w:r>
    </w:p>
    <w:p w:rsidR="00AC66E7" w:rsidRPr="00311214" w:rsidRDefault="00AC66E7" w:rsidP="00AC66E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C66E7" w:rsidRPr="00311214" w:rsidRDefault="005031AF" w:rsidP="00AC66E7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val="nl-NL" w:eastAsia="nl-NL"/>
        </w:rPr>
      </w:pPr>
      <w:r>
        <w:rPr>
          <w:rFonts w:ascii="Times New Roman" w:eastAsia="Times New Roman" w:hAnsi="Times New Roman" w:cs="Times New Roman"/>
          <w:lang w:val="nl-NL" w:eastAsia="nl-NL"/>
        </w:rPr>
        <w:t>B</w:t>
      </w:r>
      <w:r w:rsidR="00AC66E7" w:rsidRPr="00311214">
        <w:rPr>
          <w:rFonts w:ascii="Times New Roman" w:eastAsia="Times New Roman" w:hAnsi="Times New Roman" w:cs="Times New Roman"/>
          <w:lang w:val="nl-NL" w:eastAsia="nl-NL"/>
        </w:rPr>
        <w:t xml:space="preserve">edrijfsresultaat / </w:t>
      </w:r>
      <w:r>
        <w:rPr>
          <w:rFonts w:ascii="Times New Roman" w:eastAsia="Times New Roman" w:hAnsi="Times New Roman" w:cs="Times New Roman"/>
          <w:lang w:val="nl-NL" w:eastAsia="nl-NL"/>
        </w:rPr>
        <w:t>€ 8.000 (</w:t>
      </w:r>
      <w:r w:rsidR="00AC66E7" w:rsidRPr="00311214">
        <w:rPr>
          <w:rFonts w:ascii="Times New Roman" w:eastAsia="Times New Roman" w:hAnsi="Times New Roman" w:cs="Times New Roman"/>
          <w:lang w:val="nl-NL" w:eastAsia="nl-NL"/>
        </w:rPr>
        <w:t>int</w:t>
      </w:r>
      <w:r>
        <w:rPr>
          <w:rFonts w:ascii="Times New Roman" w:eastAsia="Times New Roman" w:hAnsi="Times New Roman" w:cs="Times New Roman"/>
          <w:lang w:val="nl-NL" w:eastAsia="nl-NL"/>
        </w:rPr>
        <w:t>e</w:t>
      </w:r>
      <w:r w:rsidR="00AC66E7" w:rsidRPr="00311214">
        <w:rPr>
          <w:rFonts w:ascii="Times New Roman" w:eastAsia="Times New Roman" w:hAnsi="Times New Roman" w:cs="Times New Roman"/>
          <w:lang w:val="nl-NL" w:eastAsia="nl-NL"/>
        </w:rPr>
        <w:t>rest</w:t>
      </w:r>
      <w:r>
        <w:rPr>
          <w:rFonts w:ascii="Times New Roman" w:eastAsia="Times New Roman" w:hAnsi="Times New Roman" w:cs="Times New Roman"/>
          <w:lang w:val="nl-NL" w:eastAsia="nl-NL"/>
        </w:rPr>
        <w:t>)</w:t>
      </w:r>
      <w:r w:rsidR="00AC66E7" w:rsidRPr="00311214">
        <w:rPr>
          <w:rFonts w:ascii="Times New Roman" w:eastAsia="Times New Roman" w:hAnsi="Times New Roman" w:cs="Times New Roman"/>
          <w:lang w:val="nl-NL" w:eastAsia="nl-NL"/>
        </w:rPr>
        <w:t xml:space="preserve"> = 10</w:t>
      </w:r>
    </w:p>
    <w:p w:rsidR="00AC66E7" w:rsidRPr="00311214" w:rsidRDefault="005031AF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>
        <w:rPr>
          <w:rFonts w:ascii="Times New Roman" w:eastAsia="Times New Roman" w:hAnsi="Times New Roman" w:cs="Times New Roman"/>
          <w:lang w:eastAsia="nl-NL"/>
        </w:rPr>
        <w:t>B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 xml:space="preserve">edrijfsresultaat = 10 </w:t>
      </w:r>
      <w:r>
        <w:rPr>
          <w:rFonts w:ascii="Times New Roman" w:eastAsia="Times New Roman" w:hAnsi="Times New Roman" w:cs="Times New Roman"/>
          <w:lang w:eastAsia="nl-NL"/>
        </w:rPr>
        <w:t>×</w:t>
      </w:r>
      <w:r w:rsidR="00AC66E7" w:rsidRPr="00311214">
        <w:rPr>
          <w:rFonts w:ascii="Times New Roman" w:eastAsia="Times New Roman" w:hAnsi="Times New Roman" w:cs="Times New Roman"/>
          <w:lang w:eastAsia="nl-NL"/>
        </w:rPr>
        <w:t xml:space="preserve"> € 8.000 = € 80.000</w:t>
      </w:r>
    </w:p>
    <w:p w:rsidR="00AC66E7" w:rsidRPr="00311214" w:rsidRDefault="00AC66E7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 xml:space="preserve">RTV = € 80.000 / € 160.000 </w:t>
      </w:r>
      <w:r w:rsidR="005031AF">
        <w:rPr>
          <w:rFonts w:ascii="Times New Roman" w:eastAsia="Times New Roman" w:hAnsi="Times New Roman" w:cs="Times New Roman"/>
          <w:lang w:eastAsia="nl-NL"/>
        </w:rPr>
        <w:t>×</w:t>
      </w:r>
      <w:r w:rsidRPr="00311214">
        <w:rPr>
          <w:rFonts w:ascii="Times New Roman" w:eastAsia="Times New Roman" w:hAnsi="Times New Roman" w:cs="Times New Roman"/>
          <w:lang w:eastAsia="nl-NL"/>
        </w:rPr>
        <w:t xml:space="preserve"> 100% = 50%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AC66E7" w:rsidRPr="00311214" w:rsidRDefault="00AC66E7" w:rsidP="00AC66E7">
      <w:pPr>
        <w:pStyle w:val="Lijstalinea"/>
        <w:numPr>
          <w:ilvl w:val="0"/>
          <w:numId w:val="3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>Bedrijfsresultaat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="005031AF">
        <w:rPr>
          <w:rFonts w:ascii="Times New Roman" w:eastAsia="Times New Roman" w:hAnsi="Times New Roman" w:cs="Times New Roman"/>
          <w:lang w:val="nl-NL" w:eastAsia="nl-NL"/>
        </w:rPr>
        <w:tab/>
      </w:r>
      <w:r w:rsidR="005031AF">
        <w:rPr>
          <w:rFonts w:ascii="Times New Roman" w:eastAsia="Times New Roman" w:hAnsi="Times New Roman" w:cs="Times New Roman"/>
          <w:lang w:val="nl-NL" w:eastAsia="nl-NL"/>
        </w:rPr>
        <w:tab/>
      </w:r>
      <w:r w:rsidR="005031AF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>€ 80.000</w:t>
      </w:r>
    </w:p>
    <w:p w:rsidR="00AC66E7" w:rsidRPr="00311214" w:rsidRDefault="00AC66E7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u w:val="single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>Interest</w:t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="005031AF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u w:val="single"/>
          <w:lang w:eastAsia="nl-NL"/>
        </w:rPr>
        <w:t>€   8.000</w:t>
      </w:r>
      <w:r w:rsidR="005031AF" w:rsidRPr="005031AF">
        <w:rPr>
          <w:rFonts w:ascii="Times New Roman" w:eastAsia="Times New Roman" w:hAnsi="Times New Roman" w:cs="Times New Roman"/>
          <w:lang w:eastAsia="nl-NL"/>
        </w:rPr>
        <w:t xml:space="preserve"> -/-</w:t>
      </w:r>
    </w:p>
    <w:p w:rsidR="00AC66E7" w:rsidRPr="00311214" w:rsidRDefault="00AC66E7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>Winst</w:t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  <w:t>€ 72.000</w:t>
      </w:r>
    </w:p>
    <w:p w:rsidR="00AC66E7" w:rsidRPr="00311214" w:rsidRDefault="00AC66E7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>Vpb 25%</w:t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="005031AF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u w:val="single"/>
          <w:lang w:eastAsia="nl-NL"/>
        </w:rPr>
        <w:t>€ 18.000</w:t>
      </w:r>
      <w:r w:rsidR="005031AF" w:rsidRPr="005031AF">
        <w:rPr>
          <w:rFonts w:ascii="Times New Roman" w:eastAsia="Times New Roman" w:hAnsi="Times New Roman" w:cs="Times New Roman"/>
          <w:lang w:eastAsia="nl-NL"/>
        </w:rPr>
        <w:t xml:space="preserve"> -/-</w:t>
      </w:r>
    </w:p>
    <w:p w:rsidR="00AC66E7" w:rsidRPr="00311214" w:rsidRDefault="00AC66E7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lang w:eastAsia="nl-NL"/>
        </w:rPr>
      </w:pPr>
      <w:r w:rsidRPr="00311214">
        <w:rPr>
          <w:rFonts w:ascii="Times New Roman" w:eastAsia="Times New Roman" w:hAnsi="Times New Roman" w:cs="Times New Roman"/>
          <w:lang w:eastAsia="nl-NL"/>
        </w:rPr>
        <w:t>Resultaat na belasting</w:t>
      </w:r>
      <w:r w:rsidR="005031AF">
        <w:rPr>
          <w:rFonts w:ascii="Times New Roman" w:eastAsia="Times New Roman" w:hAnsi="Times New Roman" w:cs="Times New Roman"/>
          <w:lang w:eastAsia="nl-NL"/>
        </w:rPr>
        <w:tab/>
      </w:r>
      <w:r w:rsidR="005031AF">
        <w:rPr>
          <w:rFonts w:ascii="Times New Roman" w:eastAsia="Times New Roman" w:hAnsi="Times New Roman" w:cs="Times New Roman"/>
          <w:lang w:eastAsia="nl-NL"/>
        </w:rPr>
        <w:tab/>
      </w:r>
      <w:r w:rsidR="005031AF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  <w:t>€ 54.000</w:t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  <w:r w:rsidRPr="00311214">
        <w:rPr>
          <w:rFonts w:ascii="Times New Roman" w:eastAsia="Times New Roman" w:hAnsi="Times New Roman" w:cs="Times New Roman"/>
          <w:lang w:eastAsia="nl-NL"/>
        </w:rPr>
        <w:tab/>
      </w:r>
    </w:p>
    <w:p w:rsidR="00AC66E7" w:rsidRDefault="00AC66E7" w:rsidP="00AC66E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5031AF" w:rsidRPr="00311214" w:rsidRDefault="005031AF" w:rsidP="00AC66E7">
      <w:pPr>
        <w:pStyle w:val="Default"/>
        <w:rPr>
          <w:rFonts w:ascii="Times New Roman" w:hAnsi="Times New Roman" w:cs="Times New Roman"/>
          <w:sz w:val="22"/>
          <w:szCs w:val="22"/>
        </w:rPr>
      </w:pPr>
    </w:p>
    <w:p w:rsidR="00AC66E7" w:rsidRDefault="00AC66E7" w:rsidP="00AC66E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  <w:r w:rsidRPr="00311214">
        <w:rPr>
          <w:rFonts w:ascii="Times New Roman" w:hAnsi="Times New Roman" w:cs="Times New Roman"/>
          <w:b/>
          <w:sz w:val="22"/>
          <w:szCs w:val="22"/>
        </w:rPr>
        <w:t>Opgave 6.4</w:t>
      </w:r>
    </w:p>
    <w:p w:rsidR="005031AF" w:rsidRPr="00311214" w:rsidRDefault="005031AF" w:rsidP="00AC66E7">
      <w:pPr>
        <w:pStyle w:val="Default"/>
        <w:rPr>
          <w:rFonts w:ascii="Times New Roman" w:hAnsi="Times New Roman" w:cs="Times New Roman"/>
          <w:b/>
          <w:sz w:val="22"/>
          <w:szCs w:val="22"/>
        </w:rPr>
      </w:pPr>
    </w:p>
    <w:p w:rsidR="00AC66E7" w:rsidRPr="00311214" w:rsidRDefault="005031AF" w:rsidP="00AC66E7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val="nl-NL" w:eastAsia="nl-NL"/>
        </w:rPr>
      </w:pPr>
      <w:r>
        <w:rPr>
          <w:rFonts w:ascii="Times New Roman" w:eastAsia="Times New Roman" w:hAnsi="Times New Roman" w:cs="Times New Roman"/>
          <w:color w:val="000000"/>
          <w:lang w:val="nl-NL" w:eastAsia="nl-NL"/>
        </w:rPr>
        <w:t>G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>emiddeld totaal vermogen: (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>6.800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>.000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>7.170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>.000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) / 2 =  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>6.985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>.000</w:t>
      </w:r>
    </w:p>
    <w:p w:rsidR="005031AF" w:rsidRDefault="005031AF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5031AF" w:rsidRDefault="005031AF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R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>entabiliteit van het gemiddeld</w:t>
      </w:r>
      <w:r>
        <w:rPr>
          <w:rFonts w:ascii="Times New Roman" w:eastAsia="Times New Roman" w:hAnsi="Times New Roman" w:cs="Times New Roman"/>
          <w:color w:val="000000"/>
          <w:lang w:eastAsia="nl-NL"/>
        </w:rPr>
        <w:t>e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 xml:space="preserve"> tota</w:t>
      </w:r>
      <w:r>
        <w:rPr>
          <w:rFonts w:ascii="Times New Roman" w:eastAsia="Times New Roman" w:hAnsi="Times New Roman" w:cs="Times New Roman"/>
          <w:color w:val="000000"/>
          <w:lang w:eastAsia="nl-NL"/>
        </w:rPr>
        <w:t>le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 xml:space="preserve"> vermogen vóór aftrek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van 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>vennootschapsbelasting:</w:t>
      </w:r>
    </w:p>
    <w:p w:rsidR="00AC66E7" w:rsidRPr="00311214" w:rsidRDefault="005031AF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>670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.000 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 xml:space="preserve">/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>6.985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 × 100% = 9,6%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C66E7" w:rsidRPr="00311214" w:rsidRDefault="005031AF" w:rsidP="00AC66E7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val="nl-NL" w:eastAsia="nl-NL"/>
        </w:rPr>
      </w:pPr>
      <w:r>
        <w:rPr>
          <w:rFonts w:ascii="Times New Roman" w:eastAsia="Times New Roman" w:hAnsi="Times New Roman" w:cs="Times New Roman"/>
          <w:color w:val="000000"/>
          <w:lang w:val="nl-NL" w:eastAsia="nl-NL"/>
        </w:rPr>
        <w:t>G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>emiddeld eigen vermogen: (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>3.720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>.000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>4.110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>.000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) / 2 = 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>3.915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>.000</w:t>
      </w:r>
    </w:p>
    <w:p w:rsidR="005031AF" w:rsidRDefault="005031AF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C66E7" w:rsidRDefault="005031AF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R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>entabiliteit van het gemiddeld</w:t>
      </w:r>
      <w:r>
        <w:rPr>
          <w:rFonts w:ascii="Times New Roman" w:eastAsia="Times New Roman" w:hAnsi="Times New Roman" w:cs="Times New Roman"/>
          <w:color w:val="000000"/>
          <w:lang w:eastAsia="nl-NL"/>
        </w:rPr>
        <w:t>e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 xml:space="preserve"> eigen vermogen na aftrek van vennootschapsbelasting:</w:t>
      </w:r>
    </w:p>
    <w:p w:rsidR="00AC66E7" w:rsidRPr="00311214" w:rsidRDefault="005031AF" w:rsidP="005031A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>390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>3.915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 × 100% = 10,0%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C66E7" w:rsidRPr="00311214" w:rsidRDefault="000F43F0" w:rsidP="00AC66E7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val="nl-NL" w:eastAsia="nl-NL"/>
        </w:rPr>
      </w:pPr>
      <w:r>
        <w:rPr>
          <w:rFonts w:ascii="Times New Roman" w:eastAsia="Times New Roman" w:hAnsi="Times New Roman" w:cs="Times New Roman"/>
          <w:color w:val="000000"/>
          <w:lang w:val="nl-NL" w:eastAsia="nl-NL"/>
        </w:rPr>
        <w:t>G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emiddeld vreemd vermogen: 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>6.985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>.000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>-/-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>3.915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>.000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= 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>3.070</w:t>
      </w:r>
      <w:r>
        <w:rPr>
          <w:rFonts w:ascii="Times New Roman" w:eastAsia="Times New Roman" w:hAnsi="Times New Roman" w:cs="Times New Roman"/>
          <w:color w:val="000000"/>
          <w:lang w:val="nl-NL" w:eastAsia="nl-NL"/>
        </w:rPr>
        <w:t>.000</w:t>
      </w:r>
    </w:p>
    <w:p w:rsidR="000F43F0" w:rsidRDefault="000F43F0" w:rsidP="000F43F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C66E7" w:rsidRPr="00311214" w:rsidRDefault="000F43F0" w:rsidP="000F43F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eastAsia="Times New Roman" w:hAnsi="Times New Roman" w:cs="Times New Roman"/>
          <w:color w:val="000000"/>
          <w:lang w:eastAsia="nl-NL"/>
        </w:rPr>
      </w:pPr>
      <w:r>
        <w:rPr>
          <w:rFonts w:ascii="Times New Roman" w:eastAsia="Times New Roman" w:hAnsi="Times New Roman" w:cs="Times New Roman"/>
          <w:color w:val="000000"/>
          <w:lang w:eastAsia="nl-NL"/>
        </w:rPr>
        <w:t>I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>nterestvoet van het gemiddeld</w:t>
      </w:r>
      <w:r>
        <w:rPr>
          <w:rFonts w:ascii="Times New Roman" w:eastAsia="Times New Roman" w:hAnsi="Times New Roman" w:cs="Times New Roman"/>
          <w:color w:val="000000"/>
          <w:lang w:eastAsia="nl-NL"/>
        </w:rPr>
        <w:t>e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 xml:space="preserve"> vreemd vermogen: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€ 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>150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 xml:space="preserve"> /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 w:rsidR="00AC66E7" w:rsidRPr="00311214">
        <w:rPr>
          <w:rFonts w:ascii="Times New Roman" w:eastAsia="Times New Roman" w:hAnsi="Times New Roman" w:cs="Times New Roman"/>
          <w:color w:val="000000"/>
          <w:lang w:eastAsia="nl-NL"/>
        </w:rPr>
        <w:t>3.070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 × 100% = 4,9%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C66E7" w:rsidRPr="00386E38" w:rsidRDefault="00386E38" w:rsidP="006A793F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eastAsia="nl-NL"/>
        </w:rPr>
      </w:pPr>
      <w:r w:rsidRPr="00386E38">
        <w:rPr>
          <w:rFonts w:ascii="Times New Roman" w:eastAsia="Times New Roman" w:hAnsi="Times New Roman" w:cs="Times New Roman"/>
          <w:color w:val="000000"/>
          <w:lang w:val="nl-NL" w:eastAsia="nl-NL"/>
        </w:rPr>
        <w:t>C</w:t>
      </w:r>
      <w:r w:rsidR="00AC66E7" w:rsidRPr="00386E38">
        <w:rPr>
          <w:rFonts w:ascii="Times New Roman" w:eastAsia="Times New Roman" w:hAnsi="Times New Roman" w:cs="Times New Roman"/>
          <w:color w:val="000000"/>
          <w:lang w:val="nl-NL" w:eastAsia="nl-NL"/>
        </w:rPr>
        <w:t>urrent ratio per 31 december:</w:t>
      </w:r>
      <w:r w:rsidRPr="00386E38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 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>(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>1.020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>1.400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>80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>)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>/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 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>(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>790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>160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 xml:space="preserve"> + </w:t>
      </w:r>
      <w:r>
        <w:rPr>
          <w:rFonts w:ascii="Times New Roman" w:eastAsia="Times New Roman" w:hAnsi="Times New Roman" w:cs="Times New Roman"/>
          <w:color w:val="000000"/>
          <w:lang w:eastAsia="nl-NL"/>
        </w:rPr>
        <w:t xml:space="preserve">€ </w:t>
      </w:r>
      <w:r w:rsidR="00AC66E7" w:rsidRPr="00386E38">
        <w:rPr>
          <w:rFonts w:ascii="Times New Roman" w:eastAsia="Times New Roman" w:hAnsi="Times New Roman" w:cs="Times New Roman"/>
          <w:color w:val="000000"/>
          <w:lang w:eastAsia="nl-NL"/>
        </w:rPr>
        <w:t>270</w:t>
      </w:r>
      <w:r>
        <w:rPr>
          <w:rFonts w:ascii="Times New Roman" w:eastAsia="Times New Roman" w:hAnsi="Times New Roman" w:cs="Times New Roman"/>
          <w:color w:val="000000"/>
          <w:lang w:eastAsia="nl-NL"/>
        </w:rPr>
        <w:t>.000) = 2,05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C66E7" w:rsidRPr="00311214" w:rsidRDefault="00AC66E7" w:rsidP="00AC66E7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>Een waardedaling van de voorraden heeft een negatieve invloed op de current ratio, omdat de vlottende activa afnemen.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lang w:eastAsia="nl-NL"/>
        </w:rPr>
      </w:pPr>
    </w:p>
    <w:p w:rsidR="00AC66E7" w:rsidRPr="00311214" w:rsidRDefault="00AC66E7" w:rsidP="00AC66E7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color w:val="000000"/>
          <w:lang w:val="nl-NL" w:eastAsia="nl-NL"/>
        </w:rPr>
      </w:pPr>
      <w:r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Een waardedaling van de voorraden heeft geen invloed op de quick ratio, omdat </w:t>
      </w:r>
      <w:r w:rsidR="00386E38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hierbij </w:t>
      </w:r>
      <w:r w:rsidRPr="00311214">
        <w:rPr>
          <w:rFonts w:ascii="Times New Roman" w:eastAsia="Times New Roman" w:hAnsi="Times New Roman" w:cs="Times New Roman"/>
          <w:color w:val="000000"/>
          <w:lang w:val="nl-NL" w:eastAsia="nl-NL"/>
        </w:rPr>
        <w:t xml:space="preserve">de voorraden buiten beschouwing worden gelaten. 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lang w:eastAsia="nl-NL"/>
        </w:rPr>
      </w:pPr>
    </w:p>
    <w:p w:rsidR="00AC66E7" w:rsidRPr="00311214" w:rsidRDefault="00AC66E7" w:rsidP="00AC66E7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>1</w:t>
      </w:r>
      <w:r w:rsidR="00386E38">
        <w:rPr>
          <w:rFonts w:ascii="Times New Roman" w:eastAsia="Times New Roman" w:hAnsi="Times New Roman" w:cs="Times New Roman"/>
          <w:lang w:val="nl-NL" w:eastAsia="nl-NL"/>
        </w:rPr>
        <w:t>/1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</w:r>
      <w:r w:rsidR="00386E38">
        <w:rPr>
          <w:rFonts w:ascii="Times New Roman" w:eastAsia="Times New Roman" w:hAnsi="Times New Roman" w:cs="Times New Roman"/>
          <w:lang w:val="nl-NL" w:eastAsia="nl-NL"/>
        </w:rPr>
        <w:tab/>
      </w:r>
      <w:r w:rsidRPr="00311214">
        <w:rPr>
          <w:rFonts w:ascii="Times New Roman" w:eastAsia="Times New Roman" w:hAnsi="Times New Roman" w:cs="Times New Roman"/>
          <w:lang w:val="nl-NL" w:eastAsia="nl-NL"/>
        </w:rPr>
        <w:t>debt ratio</w:t>
      </w:r>
      <w:r w:rsidR="00386E38">
        <w:rPr>
          <w:rFonts w:ascii="Times New Roman" w:eastAsia="Times New Roman" w:hAnsi="Times New Roman" w:cs="Times New Roman"/>
          <w:lang w:val="nl-NL" w:eastAsia="nl-NL"/>
        </w:rPr>
        <w:t>: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</w:t>
      </w:r>
      <w:r w:rsidR="00386E38">
        <w:rPr>
          <w:rFonts w:ascii="Times New Roman" w:eastAsia="Times New Roman" w:hAnsi="Times New Roman" w:cs="Times New Roman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lang w:val="nl-NL" w:eastAsia="nl-NL"/>
        </w:rPr>
        <w:t>3.080</w:t>
      </w:r>
      <w:r w:rsidR="00386E38">
        <w:rPr>
          <w:rFonts w:ascii="Times New Roman" w:eastAsia="Times New Roman" w:hAnsi="Times New Roman" w:cs="Times New Roman"/>
          <w:lang w:val="nl-NL" w:eastAsia="nl-NL"/>
        </w:rPr>
        <w:t>.000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/ </w:t>
      </w:r>
      <w:r w:rsidR="00386E38">
        <w:rPr>
          <w:rFonts w:ascii="Times New Roman" w:eastAsia="Times New Roman" w:hAnsi="Times New Roman" w:cs="Times New Roman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lang w:val="nl-NL" w:eastAsia="nl-NL"/>
        </w:rPr>
        <w:t>6.800</w:t>
      </w:r>
      <w:r w:rsidR="00386E38">
        <w:rPr>
          <w:rFonts w:ascii="Times New Roman" w:eastAsia="Times New Roman" w:hAnsi="Times New Roman" w:cs="Times New Roman"/>
          <w:lang w:val="nl-NL" w:eastAsia="nl-NL"/>
        </w:rPr>
        <w:t>.000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= 0,45</w:t>
      </w:r>
      <w:r w:rsidR="00386E38">
        <w:rPr>
          <w:rFonts w:ascii="Times New Roman" w:eastAsia="Times New Roman" w:hAnsi="Times New Roman" w:cs="Times New Roman"/>
          <w:lang w:val="nl-NL" w:eastAsia="nl-NL"/>
        </w:rPr>
        <w:t xml:space="preserve"> → 45%</w:t>
      </w:r>
    </w:p>
    <w:p w:rsidR="00AC66E7" w:rsidRPr="00311214" w:rsidRDefault="00AC66E7" w:rsidP="00AC66E7">
      <w:pPr>
        <w:pStyle w:val="Lijstalinea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>31</w:t>
      </w:r>
      <w:r w:rsidR="00386E38">
        <w:rPr>
          <w:rFonts w:ascii="Times New Roman" w:eastAsia="Times New Roman" w:hAnsi="Times New Roman" w:cs="Times New Roman"/>
          <w:lang w:val="nl-NL" w:eastAsia="nl-NL"/>
        </w:rPr>
        <w:t>/12</w:t>
      </w:r>
      <w:r w:rsidRPr="00311214">
        <w:rPr>
          <w:rFonts w:ascii="Times New Roman" w:eastAsia="Times New Roman" w:hAnsi="Times New Roman" w:cs="Times New Roman"/>
          <w:lang w:val="nl-NL" w:eastAsia="nl-NL"/>
        </w:rPr>
        <w:tab/>
        <w:t>debt ratio</w:t>
      </w:r>
      <w:r w:rsidR="00386E38">
        <w:rPr>
          <w:rFonts w:ascii="Times New Roman" w:eastAsia="Times New Roman" w:hAnsi="Times New Roman" w:cs="Times New Roman"/>
          <w:lang w:val="nl-NL" w:eastAsia="nl-NL"/>
        </w:rPr>
        <w:t>: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</w:t>
      </w:r>
      <w:r w:rsidR="00386E38">
        <w:rPr>
          <w:rFonts w:ascii="Times New Roman" w:eastAsia="Times New Roman" w:hAnsi="Times New Roman" w:cs="Times New Roman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lang w:val="nl-NL" w:eastAsia="nl-NL"/>
        </w:rPr>
        <w:t>3.060</w:t>
      </w:r>
      <w:r w:rsidR="00386E38">
        <w:rPr>
          <w:rFonts w:ascii="Times New Roman" w:eastAsia="Times New Roman" w:hAnsi="Times New Roman" w:cs="Times New Roman"/>
          <w:lang w:val="nl-NL" w:eastAsia="nl-NL"/>
        </w:rPr>
        <w:t>.000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/ </w:t>
      </w:r>
      <w:r w:rsidR="00386E38">
        <w:rPr>
          <w:rFonts w:ascii="Times New Roman" w:eastAsia="Times New Roman" w:hAnsi="Times New Roman" w:cs="Times New Roman"/>
          <w:lang w:val="nl-NL" w:eastAsia="nl-NL"/>
        </w:rPr>
        <w:t xml:space="preserve">€ </w:t>
      </w:r>
      <w:r w:rsidRPr="00311214">
        <w:rPr>
          <w:rFonts w:ascii="Times New Roman" w:eastAsia="Times New Roman" w:hAnsi="Times New Roman" w:cs="Times New Roman"/>
          <w:lang w:val="nl-NL" w:eastAsia="nl-NL"/>
        </w:rPr>
        <w:t>7.170</w:t>
      </w:r>
      <w:r w:rsidR="00386E38">
        <w:rPr>
          <w:rFonts w:ascii="Times New Roman" w:eastAsia="Times New Roman" w:hAnsi="Times New Roman" w:cs="Times New Roman"/>
          <w:lang w:val="nl-NL" w:eastAsia="nl-NL"/>
        </w:rPr>
        <w:t>.000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= 0,43</w:t>
      </w:r>
      <w:r w:rsidR="00386E38">
        <w:rPr>
          <w:rFonts w:ascii="Times New Roman" w:eastAsia="Times New Roman" w:hAnsi="Times New Roman" w:cs="Times New Roman"/>
          <w:lang w:val="nl-NL" w:eastAsia="nl-NL"/>
        </w:rPr>
        <w:t xml:space="preserve"> → 43%</w:t>
      </w:r>
    </w:p>
    <w:p w:rsidR="00AC66E7" w:rsidRPr="00311214" w:rsidRDefault="00AC66E7" w:rsidP="00AC66E7">
      <w:pPr>
        <w:pStyle w:val="Lijstalinea"/>
        <w:ind w:left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</w:t>
      </w:r>
    </w:p>
    <w:p w:rsidR="00AC66E7" w:rsidRPr="00311214" w:rsidRDefault="00AC66E7" w:rsidP="00AC66E7">
      <w:pPr>
        <w:pStyle w:val="Lijstalinea"/>
        <w:numPr>
          <w:ilvl w:val="0"/>
          <w:numId w:val="4"/>
        </w:numPr>
        <w:autoSpaceDE w:val="0"/>
        <w:autoSpaceDN w:val="0"/>
        <w:adjustRightInd w:val="0"/>
        <w:ind w:left="284" w:hanging="284"/>
        <w:rPr>
          <w:rFonts w:ascii="Times New Roman" w:eastAsia="Times New Roman" w:hAnsi="Times New Roman" w:cs="Times New Roman"/>
          <w:lang w:val="nl-NL" w:eastAsia="nl-NL"/>
        </w:rPr>
      </w:pPr>
      <w:r w:rsidRPr="00311214">
        <w:rPr>
          <w:rFonts w:ascii="Times New Roman" w:eastAsia="Times New Roman" w:hAnsi="Times New Roman" w:cs="Times New Roman"/>
          <w:lang w:val="nl-NL" w:eastAsia="nl-NL"/>
        </w:rPr>
        <w:t>De solvabiliteit is verbeterd</w:t>
      </w:r>
      <w:r w:rsidR="00386E38">
        <w:rPr>
          <w:rFonts w:ascii="Times New Roman" w:eastAsia="Times New Roman" w:hAnsi="Times New Roman" w:cs="Times New Roman"/>
          <w:lang w:val="nl-NL" w:eastAsia="nl-NL"/>
        </w:rPr>
        <w:t>,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want de debt ratio is afgenomen</w:t>
      </w:r>
      <w:r w:rsidR="00386E38">
        <w:rPr>
          <w:rFonts w:ascii="Times New Roman" w:eastAsia="Times New Roman" w:hAnsi="Times New Roman" w:cs="Times New Roman"/>
          <w:lang w:val="nl-NL" w:eastAsia="nl-NL"/>
        </w:rPr>
        <w:t>,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dus het aandeel </w:t>
      </w:r>
      <w:r w:rsidR="00386E38">
        <w:rPr>
          <w:rFonts w:ascii="Times New Roman" w:eastAsia="Times New Roman" w:hAnsi="Times New Roman" w:cs="Times New Roman"/>
          <w:lang w:val="nl-NL" w:eastAsia="nl-NL"/>
        </w:rPr>
        <w:t xml:space="preserve">van het </w:t>
      </w:r>
      <w:r w:rsidRPr="00311214">
        <w:rPr>
          <w:rFonts w:ascii="Times New Roman" w:eastAsia="Times New Roman" w:hAnsi="Times New Roman" w:cs="Times New Roman"/>
          <w:lang w:val="nl-NL" w:eastAsia="nl-NL"/>
        </w:rPr>
        <w:t>vreemd vermogen in het tota</w:t>
      </w:r>
      <w:r w:rsidR="00386E38">
        <w:rPr>
          <w:rFonts w:ascii="Times New Roman" w:eastAsia="Times New Roman" w:hAnsi="Times New Roman" w:cs="Times New Roman"/>
          <w:lang w:val="nl-NL" w:eastAsia="nl-NL"/>
        </w:rPr>
        <w:t>le</w:t>
      </w:r>
      <w:r w:rsidRPr="00311214">
        <w:rPr>
          <w:rFonts w:ascii="Times New Roman" w:eastAsia="Times New Roman" w:hAnsi="Times New Roman" w:cs="Times New Roman"/>
          <w:lang w:val="nl-NL" w:eastAsia="nl-NL"/>
        </w:rPr>
        <w:t xml:space="preserve"> vermogen is gedaald.</w:t>
      </w:r>
    </w:p>
    <w:p w:rsidR="00AC66E7" w:rsidRDefault="00AC66E7" w:rsidP="00386E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nl-NL"/>
        </w:rPr>
      </w:pPr>
    </w:p>
    <w:p w:rsidR="00386E38" w:rsidRPr="00311214" w:rsidRDefault="00386E38" w:rsidP="00386E38">
      <w:pPr>
        <w:autoSpaceDE w:val="0"/>
        <w:autoSpaceDN w:val="0"/>
        <w:adjustRightInd w:val="0"/>
        <w:spacing w:after="0"/>
        <w:rPr>
          <w:rFonts w:ascii="Times New Roman" w:eastAsia="Times New Roman" w:hAnsi="Times New Roman" w:cs="Times New Roman"/>
          <w:lang w:eastAsia="nl-NL"/>
        </w:rPr>
      </w:pPr>
    </w:p>
    <w:p w:rsidR="00386E38" w:rsidRDefault="00386E38">
      <w:pPr>
        <w:spacing w:after="160" w:line="259" w:lineRule="auto"/>
        <w:rPr>
          <w:rFonts w:ascii="Times New Roman" w:eastAsia="Times New Roman" w:hAnsi="Times New Roman" w:cs="Times New Roman"/>
          <w:b/>
          <w:lang w:eastAsia="nl-NL"/>
        </w:rPr>
      </w:pPr>
      <w:r>
        <w:rPr>
          <w:rFonts w:ascii="Times New Roman" w:eastAsia="Times New Roman" w:hAnsi="Times New Roman" w:cs="Times New Roman"/>
          <w:b/>
          <w:lang w:eastAsia="nl-NL"/>
        </w:rPr>
        <w:br w:type="page"/>
      </w:r>
    </w:p>
    <w:p w:rsidR="00AC66E7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  <w:r w:rsidRPr="00311214">
        <w:rPr>
          <w:rFonts w:ascii="Times New Roman" w:eastAsia="Times New Roman" w:hAnsi="Times New Roman" w:cs="Times New Roman"/>
          <w:b/>
          <w:lang w:eastAsia="nl-NL"/>
        </w:rPr>
        <w:lastRenderedPageBreak/>
        <w:t>Opgave 6.5</w:t>
      </w:r>
    </w:p>
    <w:p w:rsidR="00386E38" w:rsidRPr="00311214" w:rsidRDefault="00386E38" w:rsidP="00AC66E7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lang w:eastAsia="nl-NL"/>
        </w:rPr>
      </w:pPr>
    </w:p>
    <w:p w:rsidR="00D62B1F" w:rsidRDefault="00D62B1F" w:rsidP="00AC66E7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lang w:val="nl-NL"/>
        </w:rPr>
      </w:pPr>
      <w:r>
        <w:rPr>
          <w:rFonts w:ascii="Times New Roman" w:hAnsi="Times New Roman" w:cs="Times New Roman"/>
          <w:color w:val="000000"/>
          <w:lang w:val="nl-NL"/>
        </w:rPr>
        <w:t xml:space="preserve">Vreemd vermogen per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1</w:t>
      </w:r>
      <w:r>
        <w:rPr>
          <w:rFonts w:ascii="Times New Roman" w:hAnsi="Times New Roman" w:cs="Times New Roman"/>
          <w:color w:val="000000"/>
          <w:lang w:val="nl-NL"/>
        </w:rPr>
        <w:t xml:space="preserve">/1: 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45.800</w:t>
      </w:r>
      <w:r>
        <w:rPr>
          <w:rFonts w:ascii="Times New Roman" w:hAnsi="Times New Roman" w:cs="Times New Roman"/>
          <w:color w:val="000000"/>
          <w:lang w:val="nl-NL"/>
        </w:rPr>
        <w:t>.000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>-/-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9.000</w:t>
      </w:r>
      <w:r>
        <w:rPr>
          <w:rFonts w:ascii="Times New Roman" w:hAnsi="Times New Roman" w:cs="Times New Roman"/>
          <w:color w:val="000000"/>
          <w:lang w:val="nl-NL"/>
        </w:rPr>
        <w:t>.000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>-/-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1.200</w:t>
      </w:r>
      <w:r>
        <w:rPr>
          <w:rFonts w:ascii="Times New Roman" w:hAnsi="Times New Roman" w:cs="Times New Roman"/>
          <w:color w:val="000000"/>
          <w:lang w:val="nl-NL"/>
        </w:rPr>
        <w:t>.000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>-/-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3.500</w:t>
      </w:r>
      <w:r>
        <w:rPr>
          <w:rFonts w:ascii="Times New Roman" w:hAnsi="Times New Roman" w:cs="Times New Roman"/>
          <w:color w:val="000000"/>
          <w:lang w:val="nl-NL"/>
        </w:rPr>
        <w:t>.000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= </w:t>
      </w:r>
    </w:p>
    <w:p w:rsidR="00AC66E7" w:rsidRPr="00311214" w:rsidRDefault="00D62B1F" w:rsidP="00D62B1F">
      <w:pPr>
        <w:pStyle w:val="Lijstalinea"/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lang w:val="nl-NL"/>
        </w:rPr>
      </w:pPr>
      <w:r>
        <w:rPr>
          <w:rFonts w:ascii="Times New Roman" w:hAnsi="Times New Roman" w:cs="Times New Roman"/>
          <w:color w:val="000000"/>
          <w:lang w:val="nl-NL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32.100</w:t>
      </w:r>
      <w:r>
        <w:rPr>
          <w:rFonts w:ascii="Times New Roman" w:hAnsi="Times New Roman" w:cs="Times New Roman"/>
          <w:color w:val="000000"/>
          <w:lang w:val="nl-NL"/>
        </w:rPr>
        <w:t>.000</w:t>
      </w:r>
    </w:p>
    <w:p w:rsidR="00D62B1F" w:rsidRDefault="00D62B1F" w:rsidP="00AC66E7">
      <w:pPr>
        <w:pStyle w:val="Lijstalinea"/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lang w:val="nl-NL"/>
        </w:rPr>
      </w:pPr>
      <w:r>
        <w:rPr>
          <w:rFonts w:ascii="Times New Roman" w:hAnsi="Times New Roman" w:cs="Times New Roman"/>
          <w:color w:val="000000"/>
          <w:lang w:val="nl-NL"/>
        </w:rPr>
        <w:t>D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ebt ratio per 1</w:t>
      </w:r>
      <w:r>
        <w:rPr>
          <w:rFonts w:ascii="Times New Roman" w:hAnsi="Times New Roman" w:cs="Times New Roman"/>
          <w:color w:val="000000"/>
          <w:lang w:val="nl-NL"/>
        </w:rPr>
        <w:t>/1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:</w:t>
      </w:r>
      <w:r>
        <w:rPr>
          <w:rFonts w:ascii="Times New Roman" w:hAnsi="Times New Roman" w:cs="Times New Roman"/>
          <w:color w:val="000000"/>
          <w:lang w:val="nl-NL"/>
        </w:rPr>
        <w:t xml:space="preserve"> 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32.100</w:t>
      </w:r>
      <w:r>
        <w:rPr>
          <w:rFonts w:ascii="Times New Roman" w:hAnsi="Times New Roman" w:cs="Times New Roman"/>
          <w:color w:val="000000"/>
          <w:lang w:val="nl-NL"/>
        </w:rPr>
        <w:t>.000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/ </w:t>
      </w:r>
      <w:r>
        <w:rPr>
          <w:rFonts w:ascii="Times New Roman" w:hAnsi="Times New Roman" w:cs="Times New Roman"/>
          <w:color w:val="000000"/>
          <w:lang w:val="nl-NL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45.800</w:t>
      </w:r>
      <w:r>
        <w:rPr>
          <w:rFonts w:ascii="Times New Roman" w:hAnsi="Times New Roman" w:cs="Times New Roman"/>
          <w:color w:val="000000"/>
          <w:lang w:val="nl-NL"/>
        </w:rPr>
        <w:t>.000 = 0,70</w:t>
      </w:r>
    </w:p>
    <w:p w:rsidR="00AC66E7" w:rsidRPr="00311214" w:rsidRDefault="00AC66E7" w:rsidP="00AC66E7">
      <w:pPr>
        <w:pStyle w:val="Lijstalinea"/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lang w:val="nl-NL"/>
        </w:rPr>
      </w:pPr>
      <w:r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</w:p>
    <w:p w:rsidR="00D62B1F" w:rsidRDefault="00D62B1F" w:rsidP="00AC66E7">
      <w:pPr>
        <w:pStyle w:val="Lijstalinea"/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lang w:val="nl-NL"/>
        </w:rPr>
      </w:pPr>
      <w:r>
        <w:rPr>
          <w:rFonts w:ascii="Times New Roman" w:hAnsi="Times New Roman" w:cs="Times New Roman"/>
          <w:color w:val="000000"/>
          <w:lang w:val="nl-NL"/>
        </w:rPr>
        <w:t xml:space="preserve">Vreemd vermogen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per 31</w:t>
      </w:r>
      <w:r>
        <w:rPr>
          <w:rFonts w:ascii="Times New Roman" w:hAnsi="Times New Roman" w:cs="Times New Roman"/>
          <w:color w:val="000000"/>
          <w:lang w:val="nl-NL"/>
        </w:rPr>
        <w:t xml:space="preserve">/12: 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46.000</w:t>
      </w:r>
      <w:r>
        <w:rPr>
          <w:rFonts w:ascii="Times New Roman" w:hAnsi="Times New Roman" w:cs="Times New Roman"/>
          <w:color w:val="000000"/>
          <w:lang w:val="nl-NL"/>
        </w:rPr>
        <w:t>.000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>-/-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10.000</w:t>
      </w:r>
      <w:r>
        <w:rPr>
          <w:rFonts w:ascii="Times New Roman" w:hAnsi="Times New Roman" w:cs="Times New Roman"/>
          <w:color w:val="000000"/>
          <w:lang w:val="nl-NL"/>
        </w:rPr>
        <w:t>.000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>-/-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2.200</w:t>
      </w:r>
      <w:r>
        <w:rPr>
          <w:rFonts w:ascii="Times New Roman" w:hAnsi="Times New Roman" w:cs="Times New Roman"/>
          <w:color w:val="000000"/>
          <w:lang w:val="nl-NL"/>
        </w:rPr>
        <w:t>.000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>-/-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5.000</w:t>
      </w:r>
      <w:r>
        <w:rPr>
          <w:rFonts w:ascii="Times New Roman" w:hAnsi="Times New Roman" w:cs="Times New Roman"/>
          <w:color w:val="000000"/>
          <w:lang w:val="nl-NL"/>
        </w:rPr>
        <w:t>.000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= </w:t>
      </w:r>
    </w:p>
    <w:p w:rsidR="00AC66E7" w:rsidRPr="00311214" w:rsidRDefault="00D62B1F" w:rsidP="00AC66E7">
      <w:pPr>
        <w:pStyle w:val="Lijstalinea"/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lang w:val="nl-NL"/>
        </w:rPr>
      </w:pPr>
      <w:r>
        <w:rPr>
          <w:rFonts w:ascii="Times New Roman" w:hAnsi="Times New Roman" w:cs="Times New Roman"/>
          <w:color w:val="000000"/>
          <w:lang w:val="nl-NL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28.800</w:t>
      </w:r>
      <w:r>
        <w:rPr>
          <w:rFonts w:ascii="Times New Roman" w:hAnsi="Times New Roman" w:cs="Times New Roman"/>
          <w:color w:val="000000"/>
          <w:lang w:val="nl-NL"/>
        </w:rPr>
        <w:t>.000</w:t>
      </w:r>
    </w:p>
    <w:p w:rsidR="00AC66E7" w:rsidRPr="00311214" w:rsidRDefault="00D62B1F" w:rsidP="00D62B1F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D</w:t>
      </w:r>
      <w:r w:rsidR="00AC66E7" w:rsidRPr="00311214">
        <w:rPr>
          <w:rFonts w:ascii="Times New Roman" w:hAnsi="Times New Roman" w:cs="Times New Roman"/>
          <w:color w:val="000000"/>
        </w:rPr>
        <w:t>ebt ratio per 31</w:t>
      </w:r>
      <w:r>
        <w:rPr>
          <w:rFonts w:ascii="Times New Roman" w:hAnsi="Times New Roman" w:cs="Times New Roman"/>
          <w:color w:val="000000"/>
        </w:rPr>
        <w:t>/12</w:t>
      </w:r>
      <w:r w:rsidR="00AC66E7" w:rsidRPr="00311214">
        <w:rPr>
          <w:rFonts w:ascii="Times New Roman" w:hAnsi="Times New Roman" w:cs="Times New Roman"/>
          <w:color w:val="000000"/>
        </w:rPr>
        <w:t xml:space="preserve">: </w:t>
      </w:r>
      <w:r>
        <w:rPr>
          <w:rFonts w:ascii="Times New Roman" w:hAnsi="Times New Roman" w:cs="Times New Roman"/>
          <w:color w:val="000000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</w:rPr>
        <w:t>28.800</w:t>
      </w:r>
      <w:r>
        <w:rPr>
          <w:rFonts w:ascii="Times New Roman" w:hAnsi="Times New Roman" w:cs="Times New Roman"/>
          <w:color w:val="000000"/>
        </w:rPr>
        <w:t>.000</w:t>
      </w:r>
      <w:r w:rsidR="00AC66E7" w:rsidRPr="00311214">
        <w:rPr>
          <w:rFonts w:ascii="Times New Roman" w:hAnsi="Times New Roman" w:cs="Times New Roman"/>
          <w:color w:val="000000"/>
        </w:rPr>
        <w:t xml:space="preserve"> / </w:t>
      </w:r>
      <w:r>
        <w:rPr>
          <w:rFonts w:ascii="Times New Roman" w:hAnsi="Times New Roman" w:cs="Times New Roman"/>
          <w:color w:val="000000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</w:rPr>
        <w:t>46.000</w:t>
      </w:r>
      <w:r>
        <w:rPr>
          <w:rFonts w:ascii="Times New Roman" w:hAnsi="Times New Roman" w:cs="Times New Roman"/>
          <w:color w:val="000000"/>
        </w:rPr>
        <w:t>.000 = 0,63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66E7" w:rsidRPr="00311214" w:rsidRDefault="00AC66E7" w:rsidP="00AC66E7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311214">
        <w:rPr>
          <w:rFonts w:ascii="Times New Roman" w:hAnsi="Times New Roman" w:cs="Times New Roman"/>
          <w:color w:val="000000"/>
          <w:lang w:val="nl-NL"/>
        </w:rPr>
        <w:t xml:space="preserve">De debt ratio is een maatstaf voor de solvabiliteit. </w:t>
      </w:r>
    </w:p>
    <w:p w:rsidR="00AC66E7" w:rsidRPr="00311214" w:rsidRDefault="00AC66E7" w:rsidP="00AC66E7">
      <w:pPr>
        <w:pStyle w:val="Lijstalinea"/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lang w:val="nl-NL"/>
        </w:rPr>
      </w:pPr>
    </w:p>
    <w:p w:rsidR="00AC66E7" w:rsidRPr="00311214" w:rsidRDefault="00AC66E7" w:rsidP="00AC66E7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311214">
        <w:rPr>
          <w:rFonts w:ascii="Times New Roman" w:hAnsi="Times New Roman" w:cs="Times New Roman"/>
          <w:color w:val="000000"/>
          <w:lang w:val="nl-NL"/>
        </w:rPr>
        <w:t>De debt ratio is gedaald en dat betekent dat de solvabiliteit is gestegen. Het bedrag van de schulden in vergelijking met het tota</w:t>
      </w:r>
      <w:r w:rsidR="00D62B1F">
        <w:rPr>
          <w:rFonts w:ascii="Times New Roman" w:hAnsi="Times New Roman" w:cs="Times New Roman"/>
          <w:color w:val="000000"/>
          <w:lang w:val="nl-NL"/>
        </w:rPr>
        <w:t>le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 vermogen is gedaald. </w:t>
      </w:r>
    </w:p>
    <w:p w:rsidR="00AC66E7" w:rsidRPr="00311214" w:rsidRDefault="00AC66E7" w:rsidP="00AC66E7">
      <w:pPr>
        <w:pStyle w:val="Lijstalinea"/>
        <w:rPr>
          <w:rFonts w:ascii="Times New Roman" w:hAnsi="Times New Roman" w:cs="Times New Roman"/>
          <w:color w:val="000000"/>
          <w:lang w:val="nl-NL"/>
        </w:rPr>
      </w:pPr>
    </w:p>
    <w:p w:rsidR="00AC66E7" w:rsidRPr="00D62B1F" w:rsidRDefault="00D62B1F" w:rsidP="00872639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</w:rPr>
      </w:pPr>
      <w:r w:rsidRPr="00D62B1F">
        <w:rPr>
          <w:rFonts w:ascii="Times New Roman" w:hAnsi="Times New Roman" w:cs="Times New Roman"/>
          <w:color w:val="000000"/>
          <w:lang w:val="nl-NL"/>
        </w:rPr>
        <w:t xml:space="preserve">Quick </w:t>
      </w:r>
      <w:r w:rsidR="00AC66E7" w:rsidRPr="00D62B1F">
        <w:rPr>
          <w:rFonts w:ascii="Times New Roman" w:hAnsi="Times New Roman" w:cs="Times New Roman"/>
          <w:color w:val="000000"/>
          <w:lang w:val="nl-NL"/>
        </w:rPr>
        <w:t>ratio per 1</w:t>
      </w:r>
      <w:r w:rsidRPr="00D62B1F">
        <w:rPr>
          <w:rFonts w:ascii="Times New Roman" w:hAnsi="Times New Roman" w:cs="Times New Roman"/>
          <w:color w:val="000000"/>
          <w:lang w:val="nl-NL"/>
        </w:rPr>
        <w:t>/1</w:t>
      </w:r>
      <w:r w:rsidR="00AC66E7" w:rsidRPr="00D62B1F">
        <w:rPr>
          <w:rFonts w:ascii="Times New Roman" w:hAnsi="Times New Roman" w:cs="Times New Roman"/>
          <w:color w:val="000000"/>
          <w:lang w:val="nl-NL"/>
        </w:rPr>
        <w:t>:</w:t>
      </w:r>
      <w:r w:rsidRPr="00D62B1F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AC66E7" w:rsidRPr="00D62B1F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 xml:space="preserve">€ </w:t>
      </w:r>
      <w:r w:rsidR="00AC66E7" w:rsidRPr="00D62B1F">
        <w:rPr>
          <w:rFonts w:ascii="Times New Roman" w:hAnsi="Times New Roman" w:cs="Times New Roman"/>
          <w:color w:val="000000"/>
        </w:rPr>
        <w:t>9.500</w:t>
      </w:r>
      <w:r>
        <w:rPr>
          <w:rFonts w:ascii="Times New Roman" w:hAnsi="Times New Roman" w:cs="Times New Roman"/>
          <w:color w:val="000000"/>
        </w:rPr>
        <w:t>.000</w:t>
      </w:r>
      <w:r w:rsidR="00AC66E7" w:rsidRPr="00D62B1F"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color w:val="000000"/>
        </w:rPr>
        <w:t xml:space="preserve">€ </w:t>
      </w:r>
      <w:r w:rsidR="00AC66E7" w:rsidRPr="00D62B1F">
        <w:rPr>
          <w:rFonts w:ascii="Times New Roman" w:hAnsi="Times New Roman" w:cs="Times New Roman"/>
          <w:color w:val="000000"/>
        </w:rPr>
        <w:t>3.000</w:t>
      </w:r>
      <w:r>
        <w:rPr>
          <w:rFonts w:ascii="Times New Roman" w:hAnsi="Times New Roman" w:cs="Times New Roman"/>
          <w:color w:val="000000"/>
        </w:rPr>
        <w:t>.000</w:t>
      </w:r>
      <w:r w:rsidR="00AC66E7" w:rsidRPr="00D62B1F">
        <w:rPr>
          <w:rFonts w:ascii="Times New Roman" w:hAnsi="Times New Roman" w:cs="Times New Roman"/>
          <w:color w:val="000000"/>
        </w:rPr>
        <w:t>) / (</w:t>
      </w:r>
      <w:r>
        <w:rPr>
          <w:rFonts w:ascii="Times New Roman" w:hAnsi="Times New Roman" w:cs="Times New Roman"/>
          <w:color w:val="000000"/>
        </w:rPr>
        <w:t xml:space="preserve">€ </w:t>
      </w:r>
      <w:r w:rsidR="00AC66E7" w:rsidRPr="00D62B1F">
        <w:rPr>
          <w:rFonts w:ascii="Times New Roman" w:hAnsi="Times New Roman" w:cs="Times New Roman"/>
          <w:color w:val="000000"/>
        </w:rPr>
        <w:t>8.600</w:t>
      </w:r>
      <w:r>
        <w:rPr>
          <w:rFonts w:ascii="Times New Roman" w:hAnsi="Times New Roman" w:cs="Times New Roman"/>
          <w:color w:val="000000"/>
        </w:rPr>
        <w:t>.000</w:t>
      </w:r>
      <w:r w:rsidR="00AC66E7" w:rsidRPr="00D62B1F"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color w:val="000000"/>
        </w:rPr>
        <w:t xml:space="preserve">€ </w:t>
      </w:r>
      <w:r w:rsidR="00AC66E7" w:rsidRPr="00D62B1F">
        <w:rPr>
          <w:rFonts w:ascii="Times New Roman" w:hAnsi="Times New Roman" w:cs="Times New Roman"/>
          <w:color w:val="000000"/>
        </w:rPr>
        <w:t>1.500</w:t>
      </w:r>
      <w:r>
        <w:rPr>
          <w:rFonts w:ascii="Times New Roman" w:hAnsi="Times New Roman" w:cs="Times New Roman"/>
          <w:color w:val="000000"/>
        </w:rPr>
        <w:t>.000</w:t>
      </w:r>
      <w:r w:rsidR="00AC66E7" w:rsidRPr="00D62B1F"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color w:val="000000"/>
        </w:rPr>
        <w:t xml:space="preserve">€ </w:t>
      </w:r>
      <w:r w:rsidR="00AC66E7" w:rsidRPr="00D62B1F">
        <w:rPr>
          <w:rFonts w:ascii="Times New Roman" w:hAnsi="Times New Roman" w:cs="Times New Roman"/>
          <w:color w:val="000000"/>
        </w:rPr>
        <w:t>3.100</w:t>
      </w:r>
      <w:r>
        <w:rPr>
          <w:rFonts w:ascii="Times New Roman" w:hAnsi="Times New Roman" w:cs="Times New Roman"/>
          <w:color w:val="000000"/>
        </w:rPr>
        <w:t>.000) = 0,95</w:t>
      </w:r>
      <w:r w:rsidR="00AC66E7" w:rsidRPr="00D62B1F">
        <w:rPr>
          <w:rFonts w:ascii="Times New Roman" w:hAnsi="Times New Roman" w:cs="Times New Roman"/>
          <w:color w:val="000000"/>
        </w:rPr>
        <w:t xml:space="preserve"> </w:t>
      </w:r>
    </w:p>
    <w:p w:rsidR="00AC66E7" w:rsidRPr="00311214" w:rsidRDefault="00D62B1F" w:rsidP="00D62B1F">
      <w:pPr>
        <w:autoSpaceDE w:val="0"/>
        <w:autoSpaceDN w:val="0"/>
        <w:adjustRightInd w:val="0"/>
        <w:spacing w:after="0" w:line="240" w:lineRule="auto"/>
        <w:ind w:left="284"/>
        <w:rPr>
          <w:rFonts w:ascii="Times New Roman" w:hAnsi="Times New Roman" w:cs="Times New Roman"/>
          <w:color w:val="000000"/>
        </w:rPr>
      </w:pPr>
      <w:r>
        <w:rPr>
          <w:rFonts w:ascii="Times New Roman" w:hAnsi="Times New Roman" w:cs="Times New Roman"/>
          <w:color w:val="000000"/>
        </w:rPr>
        <w:t>Q</w:t>
      </w:r>
      <w:r w:rsidR="00AC66E7" w:rsidRPr="00311214">
        <w:rPr>
          <w:rFonts w:ascii="Times New Roman" w:hAnsi="Times New Roman" w:cs="Times New Roman"/>
          <w:color w:val="000000"/>
        </w:rPr>
        <w:t>uick</w:t>
      </w:r>
      <w:r>
        <w:rPr>
          <w:rFonts w:ascii="Times New Roman" w:hAnsi="Times New Roman" w:cs="Times New Roman"/>
          <w:color w:val="000000"/>
        </w:rPr>
        <w:t xml:space="preserve"> </w:t>
      </w:r>
      <w:r w:rsidR="00AC66E7" w:rsidRPr="00311214">
        <w:rPr>
          <w:rFonts w:ascii="Times New Roman" w:hAnsi="Times New Roman" w:cs="Times New Roman"/>
          <w:color w:val="000000"/>
        </w:rPr>
        <w:t>ratio per 31</w:t>
      </w:r>
      <w:r>
        <w:rPr>
          <w:rFonts w:ascii="Times New Roman" w:hAnsi="Times New Roman" w:cs="Times New Roman"/>
          <w:color w:val="000000"/>
        </w:rPr>
        <w:t>/12</w:t>
      </w:r>
      <w:r w:rsidR="00AC66E7" w:rsidRPr="00311214">
        <w:rPr>
          <w:rFonts w:ascii="Times New Roman" w:hAnsi="Times New Roman" w:cs="Times New Roman"/>
          <w:color w:val="000000"/>
        </w:rPr>
        <w:t>:</w:t>
      </w:r>
      <w:r>
        <w:rPr>
          <w:rFonts w:ascii="Times New Roman" w:hAnsi="Times New Roman" w:cs="Times New Roman"/>
          <w:color w:val="000000"/>
        </w:rPr>
        <w:t xml:space="preserve"> </w:t>
      </w:r>
      <w:r w:rsidR="00AC66E7" w:rsidRPr="00311214">
        <w:rPr>
          <w:rFonts w:ascii="Times New Roman" w:hAnsi="Times New Roman" w:cs="Times New Roman"/>
          <w:color w:val="000000"/>
        </w:rPr>
        <w:t>(</w:t>
      </w:r>
      <w:r>
        <w:rPr>
          <w:rFonts w:ascii="Times New Roman" w:hAnsi="Times New Roman" w:cs="Times New Roman"/>
          <w:color w:val="000000"/>
        </w:rPr>
        <w:t>€</w:t>
      </w:r>
      <w:r w:rsidR="00AC66E7" w:rsidRPr="00311214">
        <w:rPr>
          <w:rFonts w:ascii="Times New Roman" w:hAnsi="Times New Roman" w:cs="Times New Roman"/>
          <w:color w:val="000000"/>
        </w:rPr>
        <w:t xml:space="preserve"> 10.000</w:t>
      </w:r>
      <w:r>
        <w:rPr>
          <w:rFonts w:ascii="Times New Roman" w:hAnsi="Times New Roman" w:cs="Times New Roman"/>
          <w:color w:val="000000"/>
        </w:rPr>
        <w:t>.000</w:t>
      </w:r>
      <w:r w:rsidR="00AC66E7" w:rsidRPr="00311214"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color w:val="000000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</w:rPr>
        <w:t>3.500</w:t>
      </w:r>
      <w:r>
        <w:rPr>
          <w:rFonts w:ascii="Times New Roman" w:hAnsi="Times New Roman" w:cs="Times New Roman"/>
          <w:color w:val="000000"/>
        </w:rPr>
        <w:t>.000</w:t>
      </w:r>
      <w:r w:rsidR="00AC66E7" w:rsidRPr="00311214">
        <w:rPr>
          <w:rFonts w:ascii="Times New Roman" w:hAnsi="Times New Roman" w:cs="Times New Roman"/>
          <w:color w:val="000000"/>
        </w:rPr>
        <w:t>) / (</w:t>
      </w:r>
      <w:r>
        <w:rPr>
          <w:rFonts w:ascii="Times New Roman" w:hAnsi="Times New Roman" w:cs="Times New Roman"/>
          <w:color w:val="000000"/>
        </w:rPr>
        <w:t>€</w:t>
      </w:r>
      <w:r w:rsidR="00AC66E7" w:rsidRPr="00311214">
        <w:rPr>
          <w:rFonts w:ascii="Times New Roman" w:hAnsi="Times New Roman" w:cs="Times New Roman"/>
          <w:color w:val="000000"/>
        </w:rPr>
        <w:t xml:space="preserve"> 9.400</w:t>
      </w:r>
      <w:r>
        <w:rPr>
          <w:rFonts w:ascii="Times New Roman" w:hAnsi="Times New Roman" w:cs="Times New Roman"/>
          <w:color w:val="000000"/>
        </w:rPr>
        <w:t>.000</w:t>
      </w:r>
      <w:r w:rsidR="00AC66E7" w:rsidRPr="00311214"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color w:val="000000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</w:rPr>
        <w:t>1.500</w:t>
      </w:r>
      <w:r>
        <w:rPr>
          <w:rFonts w:ascii="Times New Roman" w:hAnsi="Times New Roman" w:cs="Times New Roman"/>
          <w:color w:val="000000"/>
        </w:rPr>
        <w:t>.000</w:t>
      </w:r>
      <w:r w:rsidR="00AC66E7" w:rsidRPr="00311214">
        <w:rPr>
          <w:rFonts w:ascii="Times New Roman" w:hAnsi="Times New Roman" w:cs="Times New Roman"/>
          <w:color w:val="000000"/>
        </w:rPr>
        <w:t xml:space="preserve"> + </w:t>
      </w:r>
      <w:r>
        <w:rPr>
          <w:rFonts w:ascii="Times New Roman" w:hAnsi="Times New Roman" w:cs="Times New Roman"/>
          <w:color w:val="000000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</w:rPr>
        <w:t>3.000</w:t>
      </w:r>
      <w:r>
        <w:rPr>
          <w:rFonts w:ascii="Times New Roman" w:hAnsi="Times New Roman" w:cs="Times New Roman"/>
          <w:color w:val="000000"/>
        </w:rPr>
        <w:t>.000</w:t>
      </w:r>
      <w:r w:rsidR="00AC66E7" w:rsidRPr="00311214">
        <w:rPr>
          <w:rFonts w:ascii="Times New Roman" w:hAnsi="Times New Roman" w:cs="Times New Roman"/>
          <w:color w:val="000000"/>
        </w:rPr>
        <w:t>) = 0,97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66E7" w:rsidRPr="00311214" w:rsidRDefault="00AC66E7" w:rsidP="00AC66E7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311214">
        <w:rPr>
          <w:rFonts w:ascii="Times New Roman" w:hAnsi="Times New Roman" w:cs="Times New Roman"/>
          <w:color w:val="000000"/>
          <w:lang w:val="nl-NL"/>
        </w:rPr>
        <w:t>De liquiditeit is verbeterd</w:t>
      </w:r>
      <w:r w:rsidR="00D62B1F">
        <w:rPr>
          <w:rFonts w:ascii="Times New Roman" w:hAnsi="Times New Roman" w:cs="Times New Roman"/>
          <w:color w:val="000000"/>
          <w:lang w:val="nl-NL"/>
        </w:rPr>
        <w:t>,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 want de quick ratio is toegenomen.</w:t>
      </w:r>
    </w:p>
    <w:p w:rsidR="00AC66E7" w:rsidRPr="00311214" w:rsidRDefault="00AC66E7" w:rsidP="00AC66E7">
      <w:pPr>
        <w:pStyle w:val="Lijstalinea"/>
        <w:widowControl w:val="0"/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lang w:val="nl-NL"/>
        </w:rPr>
      </w:pPr>
    </w:p>
    <w:p w:rsidR="00AC66E7" w:rsidRPr="00311214" w:rsidRDefault="00AC66E7" w:rsidP="00AC66E7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311214">
        <w:rPr>
          <w:rFonts w:ascii="Times New Roman" w:hAnsi="Times New Roman" w:cs="Times New Roman"/>
          <w:color w:val="000000"/>
          <w:lang w:val="nl-NL"/>
        </w:rPr>
        <w:t xml:space="preserve">De current ratio komt bij Laagduyn </w:t>
      </w:r>
      <w:r w:rsidR="00D62B1F">
        <w:rPr>
          <w:rFonts w:ascii="Times New Roman" w:hAnsi="Times New Roman" w:cs="Times New Roman"/>
          <w:color w:val="000000"/>
          <w:lang w:val="nl-NL"/>
        </w:rPr>
        <w:t xml:space="preserve">bv 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hoger uit dan de quick ratio, omdat bij de berekening van de current ratio ook de voorraden worden meegeteld. </w:t>
      </w:r>
    </w:p>
    <w:p w:rsidR="00AC66E7" w:rsidRPr="00311214" w:rsidRDefault="00AC66E7" w:rsidP="00AC6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D62B1F" w:rsidRDefault="00D62B1F" w:rsidP="00AC66E7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lang w:val="nl-NL"/>
        </w:rPr>
      </w:pPr>
      <w:r>
        <w:rPr>
          <w:rFonts w:ascii="Times New Roman" w:hAnsi="Times New Roman" w:cs="Times New Roman"/>
          <w:color w:val="000000"/>
          <w:lang w:val="nl-NL"/>
        </w:rPr>
        <w:t>G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emiddeld eigen vermogen: (</w:t>
      </w:r>
      <w:r>
        <w:rPr>
          <w:rFonts w:ascii="Times New Roman" w:hAnsi="Times New Roman" w:cs="Times New Roman"/>
          <w:color w:val="000000"/>
          <w:lang w:val="nl-NL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12.700</w:t>
      </w:r>
      <w:r>
        <w:rPr>
          <w:rFonts w:ascii="Times New Roman" w:hAnsi="Times New Roman" w:cs="Times New Roman"/>
          <w:color w:val="000000"/>
          <w:lang w:val="nl-NL"/>
        </w:rPr>
        <w:t>.000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 + </w:t>
      </w:r>
      <w:r>
        <w:rPr>
          <w:rFonts w:ascii="Times New Roman" w:hAnsi="Times New Roman" w:cs="Times New Roman"/>
          <w:color w:val="000000"/>
          <w:lang w:val="nl-NL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17.200</w:t>
      </w:r>
      <w:r>
        <w:rPr>
          <w:rFonts w:ascii="Times New Roman" w:hAnsi="Times New Roman" w:cs="Times New Roman"/>
          <w:color w:val="000000"/>
          <w:lang w:val="nl-NL"/>
        </w:rPr>
        <w:t>.000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 xml:space="preserve">) / 2 = </w:t>
      </w:r>
      <w:r>
        <w:rPr>
          <w:rFonts w:ascii="Times New Roman" w:hAnsi="Times New Roman" w:cs="Times New Roman"/>
          <w:color w:val="000000"/>
          <w:lang w:val="nl-NL"/>
        </w:rPr>
        <w:t xml:space="preserve">€ </w:t>
      </w:r>
      <w:r w:rsidR="00AC66E7" w:rsidRPr="00311214">
        <w:rPr>
          <w:rFonts w:ascii="Times New Roman" w:hAnsi="Times New Roman" w:cs="Times New Roman"/>
          <w:color w:val="000000"/>
          <w:lang w:val="nl-NL"/>
        </w:rPr>
        <w:t>14.950</w:t>
      </w:r>
      <w:r>
        <w:rPr>
          <w:rFonts w:ascii="Times New Roman" w:hAnsi="Times New Roman" w:cs="Times New Roman"/>
          <w:color w:val="000000"/>
          <w:lang w:val="nl-NL"/>
        </w:rPr>
        <w:t>.000</w:t>
      </w:r>
    </w:p>
    <w:p w:rsidR="00AC66E7" w:rsidRPr="00D62B1F" w:rsidRDefault="00AC66E7" w:rsidP="00D62B1F">
      <w:pPr>
        <w:pStyle w:val="Lijstalinea"/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lang w:val="nl-NL"/>
        </w:rPr>
      </w:pPr>
      <w:r w:rsidRPr="00D62B1F">
        <w:rPr>
          <w:rFonts w:ascii="Times New Roman" w:hAnsi="Times New Roman" w:cs="Times New Roman"/>
          <w:color w:val="000000"/>
        </w:rPr>
        <w:t>Winst na belasting</w:t>
      </w:r>
      <w:r w:rsidR="00D62B1F">
        <w:rPr>
          <w:rFonts w:ascii="Times New Roman" w:hAnsi="Times New Roman" w:cs="Times New Roman"/>
          <w:color w:val="000000"/>
        </w:rPr>
        <w:t>:</w:t>
      </w:r>
      <w:r w:rsidRPr="00D62B1F">
        <w:rPr>
          <w:rFonts w:ascii="Times New Roman" w:hAnsi="Times New Roman" w:cs="Times New Roman"/>
          <w:color w:val="000000"/>
        </w:rPr>
        <w:t xml:space="preserve"> dividend + winstreserve </w:t>
      </w:r>
      <w:r w:rsidR="00861150">
        <w:rPr>
          <w:rFonts w:ascii="Times New Roman" w:hAnsi="Times New Roman" w:cs="Times New Roman"/>
          <w:color w:val="000000"/>
        </w:rPr>
        <w:t>=</w:t>
      </w:r>
      <w:r w:rsidRPr="00D62B1F">
        <w:rPr>
          <w:rFonts w:ascii="Times New Roman" w:hAnsi="Times New Roman" w:cs="Times New Roman"/>
          <w:color w:val="000000"/>
        </w:rPr>
        <w:t xml:space="preserve"> </w:t>
      </w:r>
      <w:r w:rsidR="00861150">
        <w:rPr>
          <w:rFonts w:ascii="Times New Roman" w:hAnsi="Times New Roman" w:cs="Times New Roman"/>
          <w:color w:val="000000"/>
        </w:rPr>
        <w:t xml:space="preserve">€ </w:t>
      </w:r>
      <w:r w:rsidRPr="00D62B1F">
        <w:rPr>
          <w:rFonts w:ascii="Times New Roman" w:hAnsi="Times New Roman" w:cs="Times New Roman"/>
          <w:color w:val="000000"/>
        </w:rPr>
        <w:t>4.500</w:t>
      </w:r>
      <w:r w:rsidR="00861150">
        <w:rPr>
          <w:rFonts w:ascii="Times New Roman" w:hAnsi="Times New Roman" w:cs="Times New Roman"/>
          <w:color w:val="000000"/>
        </w:rPr>
        <w:t>.000</w:t>
      </w:r>
    </w:p>
    <w:p w:rsidR="00AC66E7" w:rsidRPr="00311214" w:rsidRDefault="00AC66E7" w:rsidP="008611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311214">
        <w:rPr>
          <w:rFonts w:ascii="Times New Roman" w:hAnsi="Times New Roman" w:cs="Times New Roman"/>
          <w:color w:val="000000"/>
        </w:rPr>
        <w:t>REV na belasting</w:t>
      </w:r>
      <w:r w:rsidR="00861150">
        <w:rPr>
          <w:rFonts w:ascii="Times New Roman" w:hAnsi="Times New Roman" w:cs="Times New Roman"/>
          <w:color w:val="000000"/>
        </w:rPr>
        <w:t>:</w:t>
      </w:r>
      <w:r w:rsidRPr="00311214">
        <w:rPr>
          <w:rFonts w:ascii="Times New Roman" w:hAnsi="Times New Roman" w:cs="Times New Roman"/>
          <w:color w:val="000000"/>
        </w:rPr>
        <w:t xml:space="preserve"> </w:t>
      </w:r>
      <w:r w:rsidR="00861150">
        <w:rPr>
          <w:rFonts w:ascii="Times New Roman" w:hAnsi="Times New Roman" w:cs="Times New Roman"/>
          <w:color w:val="000000"/>
        </w:rPr>
        <w:t xml:space="preserve">€ </w:t>
      </w:r>
      <w:r w:rsidRPr="00311214">
        <w:rPr>
          <w:rFonts w:ascii="Times New Roman" w:hAnsi="Times New Roman" w:cs="Times New Roman"/>
          <w:color w:val="000000"/>
        </w:rPr>
        <w:t>4.500</w:t>
      </w:r>
      <w:r w:rsidR="00861150">
        <w:rPr>
          <w:rFonts w:ascii="Times New Roman" w:hAnsi="Times New Roman" w:cs="Times New Roman"/>
          <w:color w:val="000000"/>
        </w:rPr>
        <w:t>.000</w:t>
      </w:r>
      <w:r w:rsidRPr="00311214">
        <w:rPr>
          <w:rFonts w:ascii="Times New Roman" w:hAnsi="Times New Roman" w:cs="Times New Roman"/>
          <w:color w:val="000000"/>
        </w:rPr>
        <w:t xml:space="preserve"> / </w:t>
      </w:r>
      <w:r w:rsidR="00861150">
        <w:rPr>
          <w:rFonts w:ascii="Times New Roman" w:hAnsi="Times New Roman" w:cs="Times New Roman"/>
          <w:color w:val="000000"/>
        </w:rPr>
        <w:t xml:space="preserve">€ </w:t>
      </w:r>
      <w:r w:rsidRPr="00311214">
        <w:rPr>
          <w:rFonts w:ascii="Times New Roman" w:hAnsi="Times New Roman" w:cs="Times New Roman"/>
          <w:color w:val="000000"/>
        </w:rPr>
        <w:t>14.950</w:t>
      </w:r>
      <w:r w:rsidR="00861150">
        <w:rPr>
          <w:rFonts w:ascii="Times New Roman" w:hAnsi="Times New Roman" w:cs="Times New Roman"/>
          <w:color w:val="000000"/>
        </w:rPr>
        <w:t>.000</w:t>
      </w:r>
      <w:r w:rsidRPr="00311214">
        <w:rPr>
          <w:rFonts w:ascii="Times New Roman" w:hAnsi="Times New Roman" w:cs="Times New Roman"/>
          <w:color w:val="000000"/>
        </w:rPr>
        <w:t xml:space="preserve"> </w:t>
      </w:r>
      <w:r w:rsidR="00861150">
        <w:rPr>
          <w:rFonts w:ascii="Times New Roman" w:hAnsi="Times New Roman" w:cs="Times New Roman"/>
          <w:color w:val="000000"/>
        </w:rPr>
        <w:t>×</w:t>
      </w:r>
      <w:r w:rsidRPr="00311214">
        <w:rPr>
          <w:rFonts w:ascii="Times New Roman" w:hAnsi="Times New Roman" w:cs="Times New Roman"/>
          <w:color w:val="000000"/>
        </w:rPr>
        <w:t xml:space="preserve"> 100% = 30,10%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C66E7" w:rsidRPr="00311214" w:rsidRDefault="00AC66E7" w:rsidP="00AC66E7">
      <w:pPr>
        <w:pStyle w:val="Lijstalinea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311214">
        <w:rPr>
          <w:rFonts w:ascii="Times New Roman" w:hAnsi="Times New Roman" w:cs="Times New Roman"/>
          <w:color w:val="000000"/>
          <w:lang w:val="nl-NL"/>
        </w:rPr>
        <w:t>Winstsaldo voor belasting</w:t>
      </w:r>
      <w:r w:rsidR="00861150">
        <w:rPr>
          <w:rFonts w:ascii="Times New Roman" w:hAnsi="Times New Roman" w:cs="Times New Roman"/>
          <w:color w:val="000000"/>
          <w:lang w:val="nl-NL"/>
        </w:rPr>
        <w:t>: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861150">
        <w:rPr>
          <w:rFonts w:ascii="Times New Roman" w:hAnsi="Times New Roman" w:cs="Times New Roman"/>
          <w:color w:val="000000"/>
          <w:lang w:val="nl-NL"/>
        </w:rPr>
        <w:t xml:space="preserve">€ </w:t>
      </w:r>
      <w:r w:rsidRPr="00311214">
        <w:rPr>
          <w:rFonts w:ascii="Times New Roman" w:hAnsi="Times New Roman" w:cs="Times New Roman"/>
          <w:color w:val="000000"/>
          <w:lang w:val="nl-NL"/>
        </w:rPr>
        <w:t>6.000</w:t>
      </w:r>
      <w:r w:rsidR="00861150">
        <w:rPr>
          <w:rFonts w:ascii="Times New Roman" w:hAnsi="Times New Roman" w:cs="Times New Roman"/>
          <w:color w:val="000000"/>
          <w:lang w:val="nl-NL"/>
        </w:rPr>
        <w:t>.000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</w:p>
    <w:p w:rsidR="00AC66E7" w:rsidRPr="00311214" w:rsidRDefault="00AC66E7" w:rsidP="008611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311214">
        <w:rPr>
          <w:rFonts w:ascii="Times New Roman" w:hAnsi="Times New Roman" w:cs="Times New Roman"/>
          <w:color w:val="000000"/>
        </w:rPr>
        <w:t xml:space="preserve">Interest obligatielening: 5% </w:t>
      </w:r>
      <w:r w:rsidR="00861150">
        <w:rPr>
          <w:rFonts w:ascii="Times New Roman" w:eastAsia="Times New Roman" w:hAnsi="Times New Roman" w:cs="Times New Roman"/>
          <w:lang w:eastAsia="nl-NL"/>
        </w:rPr>
        <w:t>×</w:t>
      </w:r>
      <w:r w:rsidRPr="00311214">
        <w:rPr>
          <w:rFonts w:ascii="Times New Roman" w:hAnsi="Times New Roman" w:cs="Times New Roman"/>
          <w:color w:val="000000"/>
        </w:rPr>
        <w:t xml:space="preserve"> (</w:t>
      </w:r>
      <w:r w:rsidR="00861150">
        <w:rPr>
          <w:rFonts w:ascii="Times New Roman" w:hAnsi="Times New Roman" w:cs="Times New Roman"/>
          <w:color w:val="000000"/>
        </w:rPr>
        <w:t xml:space="preserve">€ </w:t>
      </w:r>
      <w:r w:rsidRPr="00311214">
        <w:rPr>
          <w:rFonts w:ascii="Times New Roman" w:hAnsi="Times New Roman" w:cs="Times New Roman"/>
          <w:color w:val="000000"/>
        </w:rPr>
        <w:t>13.000</w:t>
      </w:r>
      <w:r w:rsidR="00861150">
        <w:rPr>
          <w:rFonts w:ascii="Times New Roman" w:hAnsi="Times New Roman" w:cs="Times New Roman"/>
          <w:color w:val="000000"/>
        </w:rPr>
        <w:t>.000</w:t>
      </w:r>
      <w:r w:rsidRPr="00311214">
        <w:rPr>
          <w:rFonts w:ascii="Times New Roman" w:hAnsi="Times New Roman" w:cs="Times New Roman"/>
          <w:color w:val="000000"/>
        </w:rPr>
        <w:t xml:space="preserve"> + </w:t>
      </w:r>
      <w:r w:rsidR="00861150">
        <w:rPr>
          <w:rFonts w:ascii="Times New Roman" w:hAnsi="Times New Roman" w:cs="Times New Roman"/>
          <w:color w:val="000000"/>
        </w:rPr>
        <w:t xml:space="preserve">€ </w:t>
      </w:r>
      <w:r w:rsidRPr="00311214">
        <w:rPr>
          <w:rFonts w:ascii="Times New Roman" w:hAnsi="Times New Roman" w:cs="Times New Roman"/>
          <w:color w:val="000000"/>
        </w:rPr>
        <w:t>12.000</w:t>
      </w:r>
      <w:r w:rsidR="00861150">
        <w:rPr>
          <w:rFonts w:ascii="Times New Roman" w:hAnsi="Times New Roman" w:cs="Times New Roman"/>
          <w:color w:val="000000"/>
        </w:rPr>
        <w:t>.000</w:t>
      </w:r>
      <w:r w:rsidRPr="00311214">
        <w:rPr>
          <w:rFonts w:ascii="Times New Roman" w:hAnsi="Times New Roman" w:cs="Times New Roman"/>
          <w:color w:val="000000"/>
        </w:rPr>
        <w:t xml:space="preserve"> / 2 = </w:t>
      </w:r>
      <w:r w:rsidR="00861150">
        <w:rPr>
          <w:rFonts w:ascii="Times New Roman" w:hAnsi="Times New Roman" w:cs="Times New Roman"/>
          <w:color w:val="000000"/>
        </w:rPr>
        <w:t xml:space="preserve">€ </w:t>
      </w:r>
      <w:r w:rsidRPr="00311214">
        <w:rPr>
          <w:rFonts w:ascii="Times New Roman" w:hAnsi="Times New Roman" w:cs="Times New Roman"/>
          <w:color w:val="000000"/>
        </w:rPr>
        <w:t>625</w:t>
      </w:r>
      <w:r w:rsidR="00861150">
        <w:rPr>
          <w:rFonts w:ascii="Times New Roman" w:hAnsi="Times New Roman" w:cs="Times New Roman"/>
          <w:color w:val="000000"/>
        </w:rPr>
        <w:t>.000</w:t>
      </w:r>
    </w:p>
    <w:p w:rsidR="00AC66E7" w:rsidRPr="00311214" w:rsidRDefault="00AC66E7" w:rsidP="008611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311214">
        <w:rPr>
          <w:rFonts w:ascii="Times New Roman" w:hAnsi="Times New Roman" w:cs="Times New Roman"/>
          <w:color w:val="000000"/>
        </w:rPr>
        <w:t>Bedrijfsresultaat</w:t>
      </w:r>
      <w:r w:rsidR="00861150">
        <w:rPr>
          <w:rFonts w:ascii="Times New Roman" w:hAnsi="Times New Roman" w:cs="Times New Roman"/>
          <w:color w:val="000000"/>
        </w:rPr>
        <w:t>:</w:t>
      </w:r>
      <w:r w:rsidRPr="00311214">
        <w:rPr>
          <w:rFonts w:ascii="Times New Roman" w:hAnsi="Times New Roman" w:cs="Times New Roman"/>
          <w:color w:val="000000"/>
        </w:rPr>
        <w:t xml:space="preserve"> </w:t>
      </w:r>
      <w:r w:rsidR="00861150">
        <w:rPr>
          <w:rFonts w:ascii="Times New Roman" w:hAnsi="Times New Roman" w:cs="Times New Roman"/>
          <w:color w:val="000000"/>
        </w:rPr>
        <w:t xml:space="preserve">€ 6.000.000 + € 625.000 = € </w:t>
      </w:r>
      <w:r w:rsidRPr="00311214">
        <w:rPr>
          <w:rFonts w:ascii="Times New Roman" w:hAnsi="Times New Roman" w:cs="Times New Roman"/>
          <w:color w:val="000000"/>
        </w:rPr>
        <w:t>6.625</w:t>
      </w:r>
      <w:r w:rsidR="00861150">
        <w:rPr>
          <w:rFonts w:ascii="Times New Roman" w:hAnsi="Times New Roman" w:cs="Times New Roman"/>
          <w:color w:val="000000"/>
        </w:rPr>
        <w:t>.000</w:t>
      </w:r>
    </w:p>
    <w:p w:rsidR="00AC66E7" w:rsidRPr="00311214" w:rsidRDefault="00AC66E7" w:rsidP="008611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color w:val="000000"/>
        </w:rPr>
      </w:pPr>
      <w:r w:rsidRPr="00311214">
        <w:rPr>
          <w:rFonts w:ascii="Times New Roman" w:hAnsi="Times New Roman" w:cs="Times New Roman"/>
          <w:color w:val="000000"/>
        </w:rPr>
        <w:t>Gemiddeld totaal vermogen</w:t>
      </w:r>
      <w:r w:rsidR="00861150">
        <w:rPr>
          <w:rFonts w:ascii="Times New Roman" w:hAnsi="Times New Roman" w:cs="Times New Roman"/>
          <w:color w:val="000000"/>
        </w:rPr>
        <w:t>:</w:t>
      </w:r>
      <w:r w:rsidRPr="00311214">
        <w:rPr>
          <w:rFonts w:ascii="Times New Roman" w:hAnsi="Times New Roman" w:cs="Times New Roman"/>
          <w:color w:val="000000"/>
        </w:rPr>
        <w:t xml:space="preserve"> (</w:t>
      </w:r>
      <w:r w:rsidR="00861150">
        <w:rPr>
          <w:rFonts w:ascii="Times New Roman" w:hAnsi="Times New Roman" w:cs="Times New Roman"/>
          <w:color w:val="000000"/>
        </w:rPr>
        <w:t xml:space="preserve">€ </w:t>
      </w:r>
      <w:r w:rsidRPr="00311214">
        <w:rPr>
          <w:rFonts w:ascii="Times New Roman" w:hAnsi="Times New Roman" w:cs="Times New Roman"/>
          <w:color w:val="000000"/>
        </w:rPr>
        <w:t>45.800</w:t>
      </w:r>
      <w:r w:rsidR="00861150">
        <w:rPr>
          <w:rFonts w:ascii="Times New Roman" w:hAnsi="Times New Roman" w:cs="Times New Roman"/>
          <w:color w:val="000000"/>
        </w:rPr>
        <w:t>.000</w:t>
      </w:r>
      <w:r w:rsidRPr="00311214">
        <w:rPr>
          <w:rFonts w:ascii="Times New Roman" w:hAnsi="Times New Roman" w:cs="Times New Roman"/>
          <w:color w:val="000000"/>
        </w:rPr>
        <w:t xml:space="preserve"> + </w:t>
      </w:r>
      <w:r w:rsidR="00861150">
        <w:rPr>
          <w:rFonts w:ascii="Times New Roman" w:hAnsi="Times New Roman" w:cs="Times New Roman"/>
          <w:color w:val="000000"/>
        </w:rPr>
        <w:t xml:space="preserve">€ </w:t>
      </w:r>
      <w:r w:rsidRPr="00311214">
        <w:rPr>
          <w:rFonts w:ascii="Times New Roman" w:hAnsi="Times New Roman" w:cs="Times New Roman"/>
          <w:color w:val="000000"/>
        </w:rPr>
        <w:t>46.000</w:t>
      </w:r>
      <w:r w:rsidR="00861150">
        <w:rPr>
          <w:rFonts w:ascii="Times New Roman" w:hAnsi="Times New Roman" w:cs="Times New Roman"/>
          <w:color w:val="000000"/>
        </w:rPr>
        <w:t>.000</w:t>
      </w:r>
      <w:r w:rsidRPr="00311214">
        <w:rPr>
          <w:rFonts w:ascii="Times New Roman" w:hAnsi="Times New Roman" w:cs="Times New Roman"/>
          <w:color w:val="000000"/>
        </w:rPr>
        <w:t xml:space="preserve">) / 2 = </w:t>
      </w:r>
      <w:r w:rsidR="00861150">
        <w:rPr>
          <w:rFonts w:ascii="Times New Roman" w:hAnsi="Times New Roman" w:cs="Times New Roman"/>
          <w:color w:val="000000"/>
        </w:rPr>
        <w:t xml:space="preserve">€ </w:t>
      </w:r>
      <w:r w:rsidRPr="00311214">
        <w:rPr>
          <w:rFonts w:ascii="Times New Roman" w:hAnsi="Times New Roman" w:cs="Times New Roman"/>
          <w:color w:val="000000"/>
        </w:rPr>
        <w:t>45.900</w:t>
      </w:r>
      <w:r w:rsidR="00861150">
        <w:rPr>
          <w:rFonts w:ascii="Times New Roman" w:hAnsi="Times New Roman" w:cs="Times New Roman"/>
          <w:color w:val="000000"/>
        </w:rPr>
        <w:t>.000</w:t>
      </w:r>
    </w:p>
    <w:p w:rsidR="00AC66E7" w:rsidRPr="00311214" w:rsidRDefault="00AC66E7" w:rsidP="00861150">
      <w:pPr>
        <w:autoSpaceDE w:val="0"/>
        <w:autoSpaceDN w:val="0"/>
        <w:adjustRightInd w:val="0"/>
        <w:spacing w:after="0" w:line="240" w:lineRule="auto"/>
        <w:ind w:firstLine="284"/>
        <w:rPr>
          <w:rFonts w:ascii="Times New Roman" w:hAnsi="Times New Roman" w:cs="Times New Roman"/>
          <w:bCs/>
          <w:color w:val="000000"/>
        </w:rPr>
      </w:pPr>
      <w:r w:rsidRPr="00311214">
        <w:rPr>
          <w:rFonts w:ascii="Times New Roman" w:hAnsi="Times New Roman" w:cs="Times New Roman"/>
          <w:bCs/>
          <w:color w:val="000000"/>
        </w:rPr>
        <w:t xml:space="preserve">RTV = </w:t>
      </w:r>
      <w:r w:rsidR="00861150">
        <w:rPr>
          <w:rFonts w:ascii="Times New Roman" w:hAnsi="Times New Roman" w:cs="Times New Roman"/>
          <w:bCs/>
          <w:color w:val="000000"/>
        </w:rPr>
        <w:t xml:space="preserve">€ </w:t>
      </w:r>
      <w:r w:rsidRPr="00311214">
        <w:rPr>
          <w:rFonts w:ascii="Times New Roman" w:hAnsi="Times New Roman" w:cs="Times New Roman"/>
          <w:bCs/>
          <w:color w:val="000000"/>
        </w:rPr>
        <w:t>6.625</w:t>
      </w:r>
      <w:r w:rsidR="00861150">
        <w:rPr>
          <w:rFonts w:ascii="Times New Roman" w:hAnsi="Times New Roman" w:cs="Times New Roman"/>
          <w:bCs/>
          <w:color w:val="000000"/>
        </w:rPr>
        <w:t>.000</w:t>
      </w:r>
      <w:r w:rsidRPr="00311214">
        <w:rPr>
          <w:rFonts w:ascii="Times New Roman" w:hAnsi="Times New Roman" w:cs="Times New Roman"/>
          <w:bCs/>
          <w:color w:val="000000"/>
        </w:rPr>
        <w:t xml:space="preserve"> / </w:t>
      </w:r>
      <w:r w:rsidR="00861150">
        <w:rPr>
          <w:rFonts w:ascii="Times New Roman" w:hAnsi="Times New Roman" w:cs="Times New Roman"/>
          <w:bCs/>
          <w:color w:val="000000"/>
        </w:rPr>
        <w:t xml:space="preserve">€ </w:t>
      </w:r>
      <w:r w:rsidRPr="00311214">
        <w:rPr>
          <w:rFonts w:ascii="Times New Roman" w:hAnsi="Times New Roman" w:cs="Times New Roman"/>
          <w:bCs/>
          <w:color w:val="000000"/>
        </w:rPr>
        <w:t>45.900</w:t>
      </w:r>
      <w:r w:rsidR="00861150">
        <w:rPr>
          <w:rFonts w:ascii="Times New Roman" w:hAnsi="Times New Roman" w:cs="Times New Roman"/>
          <w:bCs/>
          <w:color w:val="000000"/>
        </w:rPr>
        <w:t>.000</w:t>
      </w:r>
      <w:r w:rsidRPr="00311214">
        <w:rPr>
          <w:rFonts w:ascii="Times New Roman" w:hAnsi="Times New Roman" w:cs="Times New Roman"/>
          <w:bCs/>
          <w:color w:val="000000"/>
        </w:rPr>
        <w:t xml:space="preserve"> </w:t>
      </w:r>
      <w:r w:rsidR="00861150">
        <w:rPr>
          <w:rFonts w:ascii="Times New Roman" w:eastAsia="Times New Roman" w:hAnsi="Times New Roman" w:cs="Times New Roman"/>
          <w:lang w:eastAsia="nl-NL"/>
        </w:rPr>
        <w:t>×</w:t>
      </w:r>
      <w:r w:rsidRPr="00311214">
        <w:rPr>
          <w:rFonts w:ascii="Times New Roman" w:hAnsi="Times New Roman" w:cs="Times New Roman"/>
          <w:bCs/>
          <w:color w:val="000000"/>
        </w:rPr>
        <w:t xml:space="preserve"> 100% = 14,43%</w:t>
      </w:r>
    </w:p>
    <w:p w:rsidR="00AC66E7" w:rsidRPr="00311214" w:rsidRDefault="00AC66E7" w:rsidP="00AC66E7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</w:rPr>
      </w:pPr>
    </w:p>
    <w:p w:rsidR="00AC66E7" w:rsidRPr="00311214" w:rsidRDefault="00AC66E7" w:rsidP="00AC66E7">
      <w:pPr>
        <w:pStyle w:val="Lijstalinea"/>
        <w:widowControl w:val="0"/>
        <w:numPr>
          <w:ilvl w:val="0"/>
          <w:numId w:val="5"/>
        </w:numPr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311214">
        <w:rPr>
          <w:rFonts w:ascii="Times New Roman" w:hAnsi="Times New Roman" w:cs="Times New Roman"/>
          <w:color w:val="000000"/>
          <w:lang w:val="nl-NL"/>
        </w:rPr>
        <w:t xml:space="preserve">Het rendement op het nieuwe vermogen (10%) is hoger dan voor het nieuwe vermogen moet worden betaald (6%). Het voordeel komt ten goede aan de verschaffers van het eigen vermogen. </w:t>
      </w:r>
      <w:r w:rsidR="00861150">
        <w:rPr>
          <w:rFonts w:ascii="Times New Roman" w:hAnsi="Times New Roman" w:cs="Times New Roman"/>
          <w:color w:val="000000"/>
          <w:lang w:val="nl-NL"/>
        </w:rPr>
        <w:t xml:space="preserve">Zij </w:t>
      </w:r>
      <w:r w:rsidRPr="00311214">
        <w:rPr>
          <w:rFonts w:ascii="Times New Roman" w:hAnsi="Times New Roman" w:cs="Times New Roman"/>
          <w:color w:val="000000"/>
          <w:lang w:val="nl-NL"/>
        </w:rPr>
        <w:t>behalen met hetzelfde vermogen een hogere opbrengst en daardoor een hogere rentabiliteit. De invloed op de rentabiliteit van het gemiddeld</w:t>
      </w:r>
      <w:r w:rsidR="00861150">
        <w:rPr>
          <w:rFonts w:ascii="Times New Roman" w:hAnsi="Times New Roman" w:cs="Times New Roman"/>
          <w:color w:val="000000"/>
          <w:lang w:val="nl-NL"/>
        </w:rPr>
        <w:t>e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 eigen vermogen is dus gunstig.</w:t>
      </w:r>
    </w:p>
    <w:p w:rsidR="00AC66E7" w:rsidRDefault="00AC66E7" w:rsidP="00AC6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861150" w:rsidRPr="00311214" w:rsidRDefault="00861150" w:rsidP="00AC66E7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000000"/>
        </w:rPr>
      </w:pPr>
    </w:p>
    <w:p w:rsidR="00AC66E7" w:rsidRDefault="00AC66E7" w:rsidP="00AC66E7">
      <w:pPr>
        <w:pStyle w:val="Lijstalinea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lang w:val="nl-NL"/>
        </w:rPr>
      </w:pPr>
      <w:r w:rsidRPr="00311214">
        <w:rPr>
          <w:rFonts w:ascii="Times New Roman" w:hAnsi="Times New Roman" w:cs="Times New Roman"/>
          <w:b/>
          <w:lang w:val="nl-NL"/>
        </w:rPr>
        <w:t>Opgave 6.6</w:t>
      </w:r>
    </w:p>
    <w:p w:rsidR="00861150" w:rsidRPr="00311214" w:rsidRDefault="00861150" w:rsidP="00AC66E7">
      <w:pPr>
        <w:pStyle w:val="Lijstalinea"/>
        <w:autoSpaceDE w:val="0"/>
        <w:autoSpaceDN w:val="0"/>
        <w:adjustRightInd w:val="0"/>
        <w:ind w:left="0"/>
        <w:rPr>
          <w:rFonts w:ascii="Times New Roman" w:hAnsi="Times New Roman" w:cs="Times New Roman"/>
          <w:b/>
          <w:lang w:val="nl-NL"/>
        </w:rPr>
      </w:pPr>
    </w:p>
    <w:p w:rsidR="00AC66E7" w:rsidRPr="00311214" w:rsidRDefault="00AC66E7" w:rsidP="00AC66E7">
      <w:pPr>
        <w:pStyle w:val="Lijstalinea"/>
        <w:numPr>
          <w:ilvl w:val="0"/>
          <w:numId w:val="6"/>
        </w:num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311214">
        <w:rPr>
          <w:rFonts w:ascii="Times New Roman" w:hAnsi="Times New Roman" w:cs="Times New Roman"/>
          <w:color w:val="000000"/>
          <w:lang w:val="nl-NL"/>
        </w:rPr>
        <w:t>Eigen vermogen 31</w:t>
      </w:r>
      <w:r w:rsidR="00861150">
        <w:rPr>
          <w:rFonts w:ascii="Times New Roman" w:hAnsi="Times New Roman" w:cs="Times New Roman"/>
          <w:color w:val="000000"/>
          <w:lang w:val="nl-NL"/>
        </w:rPr>
        <w:t>/12: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861150">
        <w:rPr>
          <w:rFonts w:ascii="Times New Roman" w:hAnsi="Times New Roman" w:cs="Times New Roman"/>
          <w:color w:val="000000"/>
          <w:lang w:val="nl-NL"/>
        </w:rPr>
        <w:t xml:space="preserve">€ 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70.000 </w:t>
      </w:r>
      <w:r w:rsidR="00861150">
        <w:rPr>
          <w:rFonts w:ascii="Times New Roman" w:hAnsi="Times New Roman" w:cs="Times New Roman"/>
          <w:color w:val="000000"/>
          <w:lang w:val="nl-NL"/>
        </w:rPr>
        <w:t>-/-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861150">
        <w:rPr>
          <w:rFonts w:ascii="Times New Roman" w:hAnsi="Times New Roman" w:cs="Times New Roman"/>
          <w:color w:val="000000"/>
          <w:lang w:val="nl-NL"/>
        </w:rPr>
        <w:t xml:space="preserve">€ 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24.000 + </w:t>
      </w:r>
      <w:r w:rsidR="00861150">
        <w:rPr>
          <w:rFonts w:ascii="Times New Roman" w:hAnsi="Times New Roman" w:cs="Times New Roman"/>
          <w:color w:val="000000"/>
          <w:lang w:val="nl-NL"/>
        </w:rPr>
        <w:t xml:space="preserve">€ 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10.000 + </w:t>
      </w:r>
      <w:r w:rsidR="00861150">
        <w:rPr>
          <w:rFonts w:ascii="Times New Roman" w:hAnsi="Times New Roman" w:cs="Times New Roman"/>
          <w:color w:val="000000"/>
          <w:lang w:val="nl-NL"/>
        </w:rPr>
        <w:t xml:space="preserve">€ </w:t>
      </w:r>
      <w:r w:rsidRPr="00311214">
        <w:rPr>
          <w:rFonts w:ascii="Times New Roman" w:hAnsi="Times New Roman" w:cs="Times New Roman"/>
          <w:color w:val="000000"/>
          <w:lang w:val="nl-NL"/>
        </w:rPr>
        <w:t>40.000 = € 96.000</w:t>
      </w:r>
      <w:r w:rsidRPr="00311214">
        <w:rPr>
          <w:rFonts w:ascii="Times New Roman" w:hAnsi="Times New Roman" w:cs="Times New Roman"/>
          <w:color w:val="000000"/>
          <w:lang w:val="nl-NL"/>
        </w:rPr>
        <w:tab/>
      </w:r>
      <w:r w:rsidRPr="00311214">
        <w:rPr>
          <w:rFonts w:ascii="Times New Roman" w:hAnsi="Times New Roman" w:cs="Times New Roman"/>
          <w:color w:val="000000"/>
          <w:lang w:val="nl-NL"/>
        </w:rPr>
        <w:tab/>
      </w:r>
    </w:p>
    <w:p w:rsidR="00AC66E7" w:rsidRPr="00311214" w:rsidRDefault="00AC66E7" w:rsidP="00AC66E7">
      <w:pPr>
        <w:pStyle w:val="Lijstalinea"/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lang w:val="nl-NL"/>
        </w:rPr>
      </w:pPr>
      <w:r w:rsidRPr="00311214">
        <w:rPr>
          <w:rFonts w:ascii="Times New Roman" w:hAnsi="Times New Roman" w:cs="Times New Roman"/>
          <w:color w:val="000000"/>
          <w:lang w:val="nl-NL"/>
        </w:rPr>
        <w:t xml:space="preserve">Gemiddeld </w:t>
      </w:r>
      <w:r w:rsidR="00861150">
        <w:rPr>
          <w:rFonts w:ascii="Times New Roman" w:hAnsi="Times New Roman" w:cs="Times New Roman"/>
          <w:color w:val="000000"/>
          <w:lang w:val="nl-NL"/>
        </w:rPr>
        <w:t xml:space="preserve">eigen vermogen: </w:t>
      </w:r>
      <w:r w:rsidRPr="00311214">
        <w:rPr>
          <w:rFonts w:ascii="Times New Roman" w:hAnsi="Times New Roman" w:cs="Times New Roman"/>
          <w:color w:val="000000"/>
          <w:lang w:val="nl-NL"/>
        </w:rPr>
        <w:t>(</w:t>
      </w:r>
      <w:r w:rsidR="00861150">
        <w:rPr>
          <w:rFonts w:ascii="Times New Roman" w:hAnsi="Times New Roman" w:cs="Times New Roman"/>
          <w:color w:val="000000"/>
          <w:lang w:val="nl-NL"/>
        </w:rPr>
        <w:t xml:space="preserve">€ 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70.000 + </w:t>
      </w:r>
      <w:r w:rsidR="00861150">
        <w:rPr>
          <w:rFonts w:ascii="Times New Roman" w:hAnsi="Times New Roman" w:cs="Times New Roman"/>
          <w:color w:val="000000"/>
          <w:lang w:val="nl-NL"/>
        </w:rPr>
        <w:t xml:space="preserve">€ </w:t>
      </w:r>
      <w:r w:rsidRPr="00311214">
        <w:rPr>
          <w:rFonts w:ascii="Times New Roman" w:hAnsi="Times New Roman" w:cs="Times New Roman"/>
          <w:color w:val="000000"/>
          <w:lang w:val="nl-NL"/>
        </w:rPr>
        <w:t>96.000) / 2 = € 83.000</w:t>
      </w:r>
    </w:p>
    <w:p w:rsidR="00AC66E7" w:rsidRPr="00311214" w:rsidRDefault="00AC66E7" w:rsidP="00AC66E7">
      <w:pPr>
        <w:pStyle w:val="Lijstalinea"/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284"/>
        <w:rPr>
          <w:rFonts w:ascii="Times New Roman" w:hAnsi="Times New Roman" w:cs="Times New Roman"/>
          <w:color w:val="000000"/>
          <w:lang w:val="nl-NL"/>
        </w:rPr>
      </w:pPr>
    </w:p>
    <w:p w:rsidR="00AC66E7" w:rsidRDefault="00AC66E7" w:rsidP="00AC66E7">
      <w:pPr>
        <w:pStyle w:val="Lijstalinea"/>
        <w:numPr>
          <w:ilvl w:val="0"/>
          <w:numId w:val="6"/>
        </w:num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ind w:left="284" w:hanging="284"/>
        <w:rPr>
          <w:rFonts w:ascii="Times New Roman" w:hAnsi="Times New Roman" w:cs="Times New Roman"/>
          <w:color w:val="000000"/>
          <w:lang w:val="nl-NL"/>
        </w:rPr>
      </w:pPr>
      <w:r w:rsidRPr="00311214">
        <w:rPr>
          <w:rFonts w:ascii="Times New Roman" w:hAnsi="Times New Roman" w:cs="Times New Roman"/>
          <w:color w:val="000000"/>
          <w:lang w:val="nl-NL"/>
        </w:rPr>
        <w:t>REV = (</w:t>
      </w:r>
      <w:r w:rsidR="00861150">
        <w:rPr>
          <w:rFonts w:ascii="Times New Roman" w:hAnsi="Times New Roman" w:cs="Times New Roman"/>
          <w:color w:val="000000"/>
          <w:lang w:val="nl-NL"/>
        </w:rPr>
        <w:t xml:space="preserve">€ 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40.000 </w:t>
      </w:r>
      <w:r w:rsidR="00861150">
        <w:rPr>
          <w:rFonts w:ascii="Times New Roman" w:hAnsi="Times New Roman" w:cs="Times New Roman"/>
          <w:color w:val="000000"/>
          <w:lang w:val="nl-NL"/>
        </w:rPr>
        <w:t>-/-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 w:rsidR="00861150">
        <w:rPr>
          <w:rFonts w:ascii="Times New Roman" w:hAnsi="Times New Roman" w:cs="Times New Roman"/>
          <w:color w:val="000000"/>
          <w:lang w:val="nl-NL"/>
        </w:rPr>
        <w:t xml:space="preserve">€ 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30.000) / 83.000 </w:t>
      </w:r>
      <w:r w:rsidR="00861150">
        <w:rPr>
          <w:rFonts w:ascii="Times New Roman" w:eastAsia="Times New Roman" w:hAnsi="Times New Roman" w:cs="Times New Roman"/>
          <w:lang w:eastAsia="nl-NL"/>
        </w:rPr>
        <w:t>×</w:t>
      </w:r>
      <w:r w:rsidRPr="00311214">
        <w:rPr>
          <w:rFonts w:ascii="Times New Roman" w:hAnsi="Times New Roman" w:cs="Times New Roman"/>
          <w:color w:val="000000"/>
          <w:lang w:val="nl-NL"/>
        </w:rPr>
        <w:t xml:space="preserve"> </w:t>
      </w:r>
      <w:r>
        <w:rPr>
          <w:rFonts w:ascii="Times New Roman" w:hAnsi="Times New Roman" w:cs="Times New Roman"/>
          <w:color w:val="000000"/>
          <w:lang w:val="nl-NL"/>
        </w:rPr>
        <w:t>100% = 12,05%</w:t>
      </w:r>
    </w:p>
    <w:p w:rsidR="00AC66E7" w:rsidRDefault="00AC66E7" w:rsidP="00AC66E7">
      <w:pPr>
        <w:tabs>
          <w:tab w:val="left" w:pos="1434"/>
          <w:tab w:val="left" w:pos="2868"/>
          <w:tab w:val="left" w:pos="4302"/>
        </w:tabs>
        <w:autoSpaceDE w:val="0"/>
        <w:autoSpaceDN w:val="0"/>
        <w:adjustRightInd w:val="0"/>
        <w:rPr>
          <w:rFonts w:ascii="Times New Roman" w:hAnsi="Times New Roman" w:cs="Times New Roman"/>
          <w:color w:val="000000"/>
        </w:rPr>
      </w:pPr>
    </w:p>
    <w:p w:rsidR="0080180F" w:rsidRDefault="0080180F">
      <w:bookmarkStart w:id="0" w:name="_GoBack"/>
      <w:bookmarkEnd w:id="0"/>
    </w:p>
    <w:sectPr w:rsidR="0080180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FF5C0B"/>
    <w:multiLevelType w:val="hybridMultilevel"/>
    <w:tmpl w:val="2404239C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1" w15:restartNumberingAfterBreak="0">
    <w:nsid w:val="1DF87668"/>
    <w:multiLevelType w:val="hybridMultilevel"/>
    <w:tmpl w:val="A27E4FB2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2" w15:restartNumberingAfterBreak="0">
    <w:nsid w:val="24B32593"/>
    <w:multiLevelType w:val="hybridMultilevel"/>
    <w:tmpl w:val="CC6E1B22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3" w15:restartNumberingAfterBreak="0">
    <w:nsid w:val="32077DF4"/>
    <w:multiLevelType w:val="hybridMultilevel"/>
    <w:tmpl w:val="CA18B66A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abstractNum w:abstractNumId="4" w15:restartNumberingAfterBreak="0">
    <w:nsid w:val="386420C4"/>
    <w:multiLevelType w:val="hybridMultilevel"/>
    <w:tmpl w:val="CD5A6EB4"/>
    <w:lvl w:ilvl="0" w:tplc="04130019">
      <w:start w:val="1"/>
      <w:numFmt w:val="lowerLetter"/>
      <w:lvlText w:val="%1."/>
      <w:lvlJc w:val="left"/>
      <w:pPr>
        <w:ind w:left="1004" w:hanging="360"/>
      </w:pPr>
    </w:lvl>
    <w:lvl w:ilvl="1" w:tplc="04130019" w:tentative="1">
      <w:start w:val="1"/>
      <w:numFmt w:val="lowerLetter"/>
      <w:lvlText w:val="%2."/>
      <w:lvlJc w:val="left"/>
      <w:pPr>
        <w:ind w:left="1724" w:hanging="360"/>
      </w:pPr>
    </w:lvl>
    <w:lvl w:ilvl="2" w:tplc="0413001B" w:tentative="1">
      <w:start w:val="1"/>
      <w:numFmt w:val="lowerRoman"/>
      <w:lvlText w:val="%3."/>
      <w:lvlJc w:val="right"/>
      <w:pPr>
        <w:ind w:left="2444" w:hanging="180"/>
      </w:pPr>
    </w:lvl>
    <w:lvl w:ilvl="3" w:tplc="0413000F" w:tentative="1">
      <w:start w:val="1"/>
      <w:numFmt w:val="decimal"/>
      <w:lvlText w:val="%4."/>
      <w:lvlJc w:val="left"/>
      <w:pPr>
        <w:ind w:left="3164" w:hanging="360"/>
      </w:pPr>
    </w:lvl>
    <w:lvl w:ilvl="4" w:tplc="04130019" w:tentative="1">
      <w:start w:val="1"/>
      <w:numFmt w:val="lowerLetter"/>
      <w:lvlText w:val="%5."/>
      <w:lvlJc w:val="left"/>
      <w:pPr>
        <w:ind w:left="3884" w:hanging="360"/>
      </w:pPr>
    </w:lvl>
    <w:lvl w:ilvl="5" w:tplc="0413001B" w:tentative="1">
      <w:start w:val="1"/>
      <w:numFmt w:val="lowerRoman"/>
      <w:lvlText w:val="%6."/>
      <w:lvlJc w:val="right"/>
      <w:pPr>
        <w:ind w:left="4604" w:hanging="180"/>
      </w:pPr>
    </w:lvl>
    <w:lvl w:ilvl="6" w:tplc="0413000F" w:tentative="1">
      <w:start w:val="1"/>
      <w:numFmt w:val="decimal"/>
      <w:lvlText w:val="%7."/>
      <w:lvlJc w:val="left"/>
      <w:pPr>
        <w:ind w:left="5324" w:hanging="360"/>
      </w:pPr>
    </w:lvl>
    <w:lvl w:ilvl="7" w:tplc="04130019" w:tentative="1">
      <w:start w:val="1"/>
      <w:numFmt w:val="lowerLetter"/>
      <w:lvlText w:val="%8."/>
      <w:lvlJc w:val="left"/>
      <w:pPr>
        <w:ind w:left="6044" w:hanging="360"/>
      </w:pPr>
    </w:lvl>
    <w:lvl w:ilvl="8" w:tplc="0413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62076333"/>
    <w:multiLevelType w:val="hybridMultilevel"/>
    <w:tmpl w:val="45F05BA4"/>
    <w:lvl w:ilvl="0" w:tplc="04130019">
      <w:start w:val="1"/>
      <w:numFmt w:val="lowerLetter"/>
      <w:lvlText w:val="%1."/>
      <w:lvlJc w:val="left"/>
      <w:pPr>
        <w:ind w:left="1002" w:hanging="360"/>
      </w:pPr>
    </w:lvl>
    <w:lvl w:ilvl="1" w:tplc="04130019" w:tentative="1">
      <w:start w:val="1"/>
      <w:numFmt w:val="lowerLetter"/>
      <w:lvlText w:val="%2."/>
      <w:lvlJc w:val="left"/>
      <w:pPr>
        <w:ind w:left="1722" w:hanging="360"/>
      </w:pPr>
    </w:lvl>
    <w:lvl w:ilvl="2" w:tplc="0413001B" w:tentative="1">
      <w:start w:val="1"/>
      <w:numFmt w:val="lowerRoman"/>
      <w:lvlText w:val="%3."/>
      <w:lvlJc w:val="right"/>
      <w:pPr>
        <w:ind w:left="2442" w:hanging="180"/>
      </w:pPr>
    </w:lvl>
    <w:lvl w:ilvl="3" w:tplc="0413000F" w:tentative="1">
      <w:start w:val="1"/>
      <w:numFmt w:val="decimal"/>
      <w:lvlText w:val="%4."/>
      <w:lvlJc w:val="left"/>
      <w:pPr>
        <w:ind w:left="3162" w:hanging="360"/>
      </w:pPr>
    </w:lvl>
    <w:lvl w:ilvl="4" w:tplc="04130019" w:tentative="1">
      <w:start w:val="1"/>
      <w:numFmt w:val="lowerLetter"/>
      <w:lvlText w:val="%5."/>
      <w:lvlJc w:val="left"/>
      <w:pPr>
        <w:ind w:left="3882" w:hanging="360"/>
      </w:pPr>
    </w:lvl>
    <w:lvl w:ilvl="5" w:tplc="0413001B" w:tentative="1">
      <w:start w:val="1"/>
      <w:numFmt w:val="lowerRoman"/>
      <w:lvlText w:val="%6."/>
      <w:lvlJc w:val="right"/>
      <w:pPr>
        <w:ind w:left="4602" w:hanging="180"/>
      </w:pPr>
    </w:lvl>
    <w:lvl w:ilvl="6" w:tplc="0413000F" w:tentative="1">
      <w:start w:val="1"/>
      <w:numFmt w:val="decimal"/>
      <w:lvlText w:val="%7."/>
      <w:lvlJc w:val="left"/>
      <w:pPr>
        <w:ind w:left="5322" w:hanging="360"/>
      </w:pPr>
    </w:lvl>
    <w:lvl w:ilvl="7" w:tplc="04130019" w:tentative="1">
      <w:start w:val="1"/>
      <w:numFmt w:val="lowerLetter"/>
      <w:lvlText w:val="%8."/>
      <w:lvlJc w:val="left"/>
      <w:pPr>
        <w:ind w:left="6042" w:hanging="360"/>
      </w:pPr>
    </w:lvl>
    <w:lvl w:ilvl="8" w:tplc="0413001B" w:tentative="1">
      <w:start w:val="1"/>
      <w:numFmt w:val="lowerRoman"/>
      <w:lvlText w:val="%9."/>
      <w:lvlJc w:val="right"/>
      <w:pPr>
        <w:ind w:left="6762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6E7"/>
    <w:rsid w:val="000F43F0"/>
    <w:rsid w:val="00386E38"/>
    <w:rsid w:val="005031AF"/>
    <w:rsid w:val="0080180F"/>
    <w:rsid w:val="00861150"/>
    <w:rsid w:val="00AC66E7"/>
    <w:rsid w:val="00D62B1F"/>
    <w:rsid w:val="00D700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E7B6AD0-7250-4EE5-9745-A37E5AE6A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ard">
    <w:name w:val="Normal"/>
    <w:qFormat/>
    <w:rsid w:val="00AC66E7"/>
    <w:pPr>
      <w:spacing w:after="200" w:line="276" w:lineRule="auto"/>
    </w:p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Lijstalinea">
    <w:name w:val="List Paragraph"/>
    <w:basedOn w:val="Standaard"/>
    <w:uiPriority w:val="34"/>
    <w:qFormat/>
    <w:rsid w:val="00AC66E7"/>
    <w:pPr>
      <w:spacing w:after="0" w:line="240" w:lineRule="auto"/>
      <w:ind w:left="720"/>
      <w:contextualSpacing/>
    </w:pPr>
    <w:rPr>
      <w:lang w:val="en-US"/>
    </w:rPr>
  </w:style>
  <w:style w:type="paragraph" w:customStyle="1" w:styleId="Default">
    <w:name w:val="Default"/>
    <w:rsid w:val="00AC66E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50</TotalTime>
  <Pages>3</Pages>
  <Words>801</Words>
  <Characters>4408</Characters>
  <Application>Microsoft Office Word</Application>
  <DocSecurity>0</DocSecurity>
  <Lines>36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Jacco van den Boogaart</dc:creator>
  <cp:keywords/>
  <dc:description/>
  <cp:lastModifiedBy>Jacco van den Boogaart</cp:lastModifiedBy>
  <cp:revision>5</cp:revision>
  <dcterms:created xsi:type="dcterms:W3CDTF">2015-09-19T18:46:00Z</dcterms:created>
  <dcterms:modified xsi:type="dcterms:W3CDTF">2015-09-19T19:36:00Z</dcterms:modified>
</cp:coreProperties>
</file>