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53" w:rsidRPr="000F058B" w:rsidRDefault="00766653" w:rsidP="00766653">
      <w:bookmarkStart w:id="0" w:name="_GoBack"/>
      <w:bookmarkEnd w:id="0"/>
      <w:r>
        <w:rPr>
          <w:b/>
        </w:rPr>
        <w:t>15.</w:t>
      </w:r>
      <w:r>
        <w:rPr>
          <w:b/>
        </w:rPr>
        <w:tab/>
      </w:r>
      <w:r w:rsidRPr="008A3FD1">
        <w:rPr>
          <w:b/>
        </w:rPr>
        <w:t>Wet op de ondernemingsraden</w:t>
      </w:r>
    </w:p>
    <w:p w:rsidR="00766653" w:rsidRPr="00C356EC" w:rsidRDefault="00766653" w:rsidP="00766653"/>
    <w:p w:rsidR="00766653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>
        <w:rPr>
          <w:rFonts w:ascii="Times" w:hAnsi="Times" w:cs="Times"/>
          <w:szCs w:val="22"/>
          <w:u w:color="00000A"/>
        </w:rPr>
        <w:t>Opgave 15.1</w:t>
      </w:r>
    </w:p>
    <w:p w:rsidR="00766653" w:rsidRPr="0052148E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>
        <w:rPr>
          <w:rFonts w:ascii="Times" w:hAnsi="Times" w:cs="Times"/>
          <w:szCs w:val="22"/>
          <w:u w:color="00000A"/>
        </w:rPr>
        <w:tab/>
      </w:r>
      <w:r w:rsidRPr="0052148E">
        <w:rPr>
          <w:rFonts w:ascii="Times" w:hAnsi="Times" w:cs="Times"/>
          <w:szCs w:val="22"/>
          <w:u w:color="00000A"/>
        </w:rPr>
        <w:t xml:space="preserve">Medezeggenschap van de werknemers in de onderneming. Overleg met en </w:t>
      </w:r>
      <w:r>
        <w:rPr>
          <w:rFonts w:ascii="Times" w:hAnsi="Times" w:cs="Times"/>
          <w:szCs w:val="22"/>
          <w:u w:color="00000A"/>
        </w:rPr>
        <w:tab/>
      </w:r>
      <w:r w:rsidRPr="0052148E">
        <w:rPr>
          <w:rFonts w:ascii="Times" w:hAnsi="Times" w:cs="Times"/>
          <w:szCs w:val="22"/>
          <w:u w:color="00000A"/>
        </w:rPr>
        <w:t xml:space="preserve">vertegenwoordiging van in de onderneming werkzame personen wordt belangrijk geacht voor </w:t>
      </w:r>
      <w:r>
        <w:rPr>
          <w:rFonts w:ascii="Times" w:hAnsi="Times" w:cs="Times"/>
          <w:szCs w:val="22"/>
          <w:u w:color="00000A"/>
        </w:rPr>
        <w:tab/>
      </w:r>
      <w:r w:rsidRPr="0052148E">
        <w:rPr>
          <w:rFonts w:ascii="Times" w:hAnsi="Times" w:cs="Times"/>
          <w:szCs w:val="22"/>
          <w:u w:color="00000A"/>
        </w:rPr>
        <w:t xml:space="preserve">het goed functioneren van de onderneming in al haar doelstellingen. </w:t>
      </w:r>
    </w:p>
    <w:p w:rsidR="00766653" w:rsidRPr="0052148E" w:rsidRDefault="00766653" w:rsidP="00766653"/>
    <w:p w:rsidR="00766653" w:rsidRPr="0052148E" w:rsidRDefault="00766653" w:rsidP="00766653">
      <w:pPr>
        <w:rPr>
          <w:lang w:val="en-GB"/>
        </w:rPr>
      </w:pPr>
      <w:proofErr w:type="spellStart"/>
      <w:r w:rsidRPr="0052148E">
        <w:rPr>
          <w:lang w:val="en-GB"/>
        </w:rPr>
        <w:t>Opgave</w:t>
      </w:r>
      <w:proofErr w:type="spellEnd"/>
      <w:r w:rsidRPr="0052148E">
        <w:rPr>
          <w:lang w:val="en-GB"/>
        </w:rPr>
        <w:t xml:space="preserve"> 15.2</w:t>
      </w:r>
      <w:r w:rsidRPr="0052148E">
        <w:rPr>
          <w:lang w:val="en-GB"/>
        </w:rPr>
        <w:tab/>
        <w:t xml:space="preserve">d (art. 1 lid 3 </w:t>
      </w:r>
      <w:r>
        <w:rPr>
          <w:lang w:val="en-GB"/>
        </w:rPr>
        <w:t>WOR</w:t>
      </w:r>
      <w:r w:rsidRPr="0052148E">
        <w:rPr>
          <w:lang w:val="en-GB"/>
        </w:rPr>
        <w:t>)</w:t>
      </w:r>
    </w:p>
    <w:p w:rsidR="00766653" w:rsidRPr="0052148E" w:rsidRDefault="00766653" w:rsidP="00766653">
      <w:pPr>
        <w:rPr>
          <w:lang w:val="en-GB"/>
        </w:rPr>
      </w:pPr>
    </w:p>
    <w:p w:rsidR="00766653" w:rsidRPr="0052148E" w:rsidRDefault="00766653" w:rsidP="00766653">
      <w:pPr>
        <w:rPr>
          <w:lang w:val="en-GB"/>
        </w:rPr>
      </w:pPr>
      <w:proofErr w:type="spellStart"/>
      <w:r w:rsidRPr="00607473">
        <w:rPr>
          <w:lang w:val="en-US"/>
        </w:rPr>
        <w:t>Opgave</w:t>
      </w:r>
      <w:proofErr w:type="spellEnd"/>
      <w:r w:rsidRPr="00607473">
        <w:rPr>
          <w:lang w:val="en-US"/>
        </w:rPr>
        <w:t xml:space="preserve"> </w:t>
      </w:r>
      <w:r>
        <w:rPr>
          <w:lang w:val="en-US"/>
        </w:rPr>
        <w:t>15</w:t>
      </w:r>
      <w:r w:rsidRPr="00607473">
        <w:rPr>
          <w:lang w:val="en-US"/>
        </w:rPr>
        <w:t>.3</w:t>
      </w:r>
      <w:r w:rsidRPr="00607473">
        <w:rPr>
          <w:lang w:val="en-US"/>
        </w:rPr>
        <w:tab/>
      </w:r>
      <w:r w:rsidRPr="0052148E">
        <w:rPr>
          <w:lang w:val="en-GB"/>
        </w:rPr>
        <w:t xml:space="preserve">b (art. 35b </w:t>
      </w:r>
      <w:r>
        <w:rPr>
          <w:lang w:val="en-GB"/>
        </w:rPr>
        <w:t>WOR</w:t>
      </w:r>
      <w:r w:rsidRPr="0052148E">
        <w:rPr>
          <w:lang w:val="en-GB"/>
        </w:rPr>
        <w:t>)</w:t>
      </w:r>
    </w:p>
    <w:p w:rsidR="00766653" w:rsidRDefault="00766653" w:rsidP="00480AE5">
      <w:pPr>
        <w:jc w:val="center"/>
        <w:rPr>
          <w:lang w:val="en-US"/>
        </w:rPr>
      </w:pPr>
    </w:p>
    <w:p w:rsidR="00766653" w:rsidRPr="00D54F54" w:rsidRDefault="00766653" w:rsidP="00766653">
      <w:r w:rsidRPr="00D54F54">
        <w:t>Opgave 15.4</w:t>
      </w:r>
      <w:r w:rsidRPr="00D54F54">
        <w:tab/>
        <w:t>b</w:t>
      </w:r>
    </w:p>
    <w:p w:rsidR="00766653" w:rsidRPr="00D54F54" w:rsidRDefault="00766653" w:rsidP="00766653"/>
    <w:p w:rsidR="00766653" w:rsidRDefault="00766653" w:rsidP="00766653">
      <w:r>
        <w:t>Opgave 15.</w:t>
      </w:r>
      <w:r w:rsidRPr="00642141">
        <w:t>5</w:t>
      </w:r>
    </w:p>
    <w:p w:rsidR="00766653" w:rsidRDefault="00766653" w:rsidP="00766653">
      <w:r>
        <w:t xml:space="preserve">1. </w:t>
      </w:r>
      <w:r>
        <w:tab/>
        <w:t>Nee, alleen als 10 van de 20 werknemers een verzoek hiertoe indienen.</w:t>
      </w:r>
    </w:p>
    <w:p w:rsidR="00766653" w:rsidRDefault="00766653" w:rsidP="00766653">
      <w:r>
        <w:t xml:space="preserve">2. </w:t>
      </w:r>
      <w:r>
        <w:tab/>
        <w:t>Ja</w:t>
      </w:r>
    </w:p>
    <w:p w:rsidR="00766653" w:rsidRPr="00414B45" w:rsidRDefault="00766653" w:rsidP="00766653">
      <w:pPr>
        <w:rPr>
          <w:rFonts w:asciiTheme="minorHAnsi" w:hAnsiTheme="minorHAnsi" w:cstheme="minorBidi"/>
          <w:szCs w:val="22"/>
        </w:rPr>
      </w:pPr>
      <w:r>
        <w:t xml:space="preserve">3. </w:t>
      </w:r>
      <w:r>
        <w:tab/>
        <w:t>Ja</w:t>
      </w:r>
    </w:p>
    <w:p w:rsidR="00766653" w:rsidRDefault="00766653" w:rsidP="00766653"/>
    <w:p w:rsidR="00766653" w:rsidRPr="0052148E" w:rsidRDefault="00766653" w:rsidP="00766653">
      <w:r w:rsidRPr="0052148E">
        <w:t>Opgave 15.6</w:t>
      </w:r>
      <w:r w:rsidRPr="0052148E">
        <w:tab/>
        <w:t xml:space="preserve">d (volgt uit art. 1 lid 3 </w:t>
      </w:r>
      <w:r>
        <w:t>WOR</w:t>
      </w:r>
      <w:r w:rsidRPr="0052148E">
        <w:t>)</w:t>
      </w:r>
    </w:p>
    <w:p w:rsidR="00766653" w:rsidRDefault="00766653" w:rsidP="00766653"/>
    <w:p w:rsidR="00766653" w:rsidRPr="0098520E" w:rsidRDefault="00766653" w:rsidP="00766653">
      <w:r w:rsidRPr="0098520E">
        <w:t>Opgave 15.7</w:t>
      </w:r>
      <w:r w:rsidRPr="0098520E">
        <w:tab/>
        <w:t>b, d en f (art. 25 WOR)</w:t>
      </w:r>
    </w:p>
    <w:p w:rsidR="00766653" w:rsidRPr="0098520E" w:rsidRDefault="00766653" w:rsidP="00766653"/>
    <w:p w:rsidR="00766653" w:rsidRPr="0098520E" w:rsidRDefault="00766653" w:rsidP="00766653">
      <w:r w:rsidRPr="0098520E">
        <w:t>Opgave 15.8</w:t>
      </w:r>
      <w:r w:rsidRPr="0098520E">
        <w:tab/>
        <w:t>c (art. 26 WOR)</w:t>
      </w:r>
    </w:p>
    <w:p w:rsidR="00766653" w:rsidRPr="0098520E" w:rsidRDefault="00766653" w:rsidP="00766653"/>
    <w:p w:rsidR="00766653" w:rsidRPr="0052148E" w:rsidRDefault="00766653" w:rsidP="00766653">
      <w:pPr>
        <w:ind w:left="1416" w:hanging="1416"/>
      </w:pPr>
      <w:r w:rsidRPr="0052148E">
        <w:t>Opgave 15.</w:t>
      </w:r>
      <w:r>
        <w:t>9</w:t>
      </w:r>
      <w:r w:rsidRPr="0052148E">
        <w:tab/>
        <w:t>c (De individuele werknemer kan alleen hieraan worden gebonden als hij dat in zijn arbeidsovereenkomst met de werkgever heeft afgesproken.)</w:t>
      </w:r>
    </w:p>
    <w:p w:rsidR="00766653" w:rsidRDefault="00766653" w:rsidP="00766653">
      <w:pPr>
        <w:rPr>
          <w:rFonts w:ascii="Arial" w:hAnsi="Arial" w:cs="Arial"/>
          <w:sz w:val="20"/>
        </w:rPr>
      </w:pPr>
    </w:p>
    <w:p w:rsidR="00766653" w:rsidRPr="0052148E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 w:rsidRPr="0052148E">
        <w:rPr>
          <w:rFonts w:ascii="Times" w:hAnsi="Times" w:cs="Times"/>
          <w:szCs w:val="22"/>
          <w:u w:color="00000A"/>
        </w:rPr>
        <w:t>Opgave 15.10</w:t>
      </w:r>
    </w:p>
    <w:p w:rsidR="00766653" w:rsidRPr="00414B45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 w:rsidRPr="00414B45">
        <w:rPr>
          <w:rFonts w:ascii="Times" w:hAnsi="Times" w:cs="Times"/>
          <w:szCs w:val="22"/>
          <w:u w:color="00000A"/>
        </w:rPr>
        <w:t xml:space="preserve">1.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 xml:space="preserve">De vraag kan met ja en met nee worden beantwoord. Indien een uitzendkrachten meer dan 24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 xml:space="preserve">maanden werkzaam is in de onderneming wordt de werknemer meegerekend als werkzaam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 xml:space="preserve">persoon in de onderneming. Indien de onderneming op deze wijze 50 werknemers telt, is de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>ondernemer verplicht een OR in te stellen.</w:t>
      </w:r>
    </w:p>
    <w:p w:rsidR="00766653" w:rsidRPr="00414B45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 w:rsidRPr="00414B45">
        <w:rPr>
          <w:rFonts w:ascii="Times" w:hAnsi="Times" w:cs="Times"/>
          <w:szCs w:val="22"/>
          <w:u w:color="00000A"/>
        </w:rPr>
        <w:t xml:space="preserve">2.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>De ondernemingsraad heeft een adviesrecht (art. 30 WOR).</w:t>
      </w:r>
    </w:p>
    <w:p w:rsidR="00766653" w:rsidRPr="00414B45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 w:rsidRPr="00414B45">
        <w:rPr>
          <w:rFonts w:ascii="Times" w:hAnsi="Times" w:cs="Times"/>
          <w:szCs w:val="22"/>
          <w:u w:color="00000A"/>
        </w:rPr>
        <w:t xml:space="preserve">3.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 xml:space="preserve">In het kader van de reorganisatie heeft de onderneming recht op het uitbrengen van advies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>over een voorgenomen besluit tot reorganisatie (art. 25 WOR).</w:t>
      </w:r>
    </w:p>
    <w:p w:rsidR="00766653" w:rsidRPr="00414B45" w:rsidRDefault="00766653" w:rsidP="00766653">
      <w:pPr>
        <w:widowControl w:val="0"/>
        <w:autoSpaceDE w:val="0"/>
        <w:autoSpaceDN w:val="0"/>
        <w:adjustRightInd w:val="0"/>
        <w:rPr>
          <w:rFonts w:ascii="Times" w:hAnsi="Times" w:cs="Times"/>
          <w:szCs w:val="22"/>
          <w:u w:color="00000A"/>
        </w:rPr>
      </w:pPr>
      <w:r w:rsidRPr="00414B45">
        <w:rPr>
          <w:rFonts w:ascii="Times" w:hAnsi="Times" w:cs="Times"/>
          <w:szCs w:val="22"/>
          <w:u w:color="00000A"/>
        </w:rPr>
        <w:t xml:space="preserve">4.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 xml:space="preserve">In art. 27 lid 1 WOR zijn de punten genoemd waarop de ondernemingsraad instemmingsrecht </w:t>
      </w:r>
      <w:r>
        <w:rPr>
          <w:rFonts w:ascii="Times" w:hAnsi="Times" w:cs="Times"/>
          <w:szCs w:val="22"/>
          <w:u w:color="00000A"/>
        </w:rPr>
        <w:tab/>
      </w:r>
      <w:r w:rsidRPr="00414B45">
        <w:rPr>
          <w:rFonts w:ascii="Times" w:hAnsi="Times" w:cs="Times"/>
          <w:szCs w:val="22"/>
          <w:u w:color="00000A"/>
        </w:rPr>
        <w:t xml:space="preserve">heeft. </w:t>
      </w:r>
    </w:p>
    <w:p w:rsidR="00A839A0" w:rsidRDefault="00A839A0"/>
    <w:sectPr w:rsidR="00A839A0" w:rsidSect="00A839A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3D" w:rsidRDefault="00D4023D" w:rsidP="00D4023D">
      <w:r>
        <w:separator/>
      </w:r>
    </w:p>
  </w:endnote>
  <w:endnote w:type="continuationSeparator" w:id="0">
    <w:p w:rsidR="00D4023D" w:rsidRDefault="00D4023D" w:rsidP="00D4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E5" w:rsidRDefault="00480AE5" w:rsidP="00480AE5">
    <w:pPr>
      <w:pStyle w:val="Tekstzonderopmaak"/>
      <w:ind w:left="708" w:hanging="708"/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eastAsia="Calibri" w:hAnsi="Times New Roman"/>
        <w:b/>
        <w:sz w:val="22"/>
        <w:szCs w:val="22"/>
      </w:rPr>
      <w:t xml:space="preserve">© </w:t>
    </w:r>
    <w:proofErr w:type="spellStart"/>
    <w:r>
      <w:rPr>
        <w:rFonts w:ascii="Times New Roman" w:eastAsia="Calibri" w:hAnsi="Times New Roman"/>
        <w:b/>
        <w:sz w:val="22"/>
        <w:szCs w:val="22"/>
      </w:rPr>
      <w:t>Convoy</w:t>
    </w:r>
    <w:proofErr w:type="spellEnd"/>
    <w:r>
      <w:rPr>
        <w:rFonts w:ascii="Times New Roman" w:eastAsia="Calibri" w:hAnsi="Times New Roman"/>
        <w:b/>
        <w:sz w:val="22"/>
        <w:szCs w:val="22"/>
      </w:rPr>
      <w:t xml:space="preserve"> Uitgevers</w:t>
    </w:r>
  </w:p>
  <w:p w:rsidR="00480AE5" w:rsidRDefault="00480AE5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3D" w:rsidRDefault="00D4023D" w:rsidP="00D4023D">
      <w:r>
        <w:separator/>
      </w:r>
    </w:p>
  </w:footnote>
  <w:footnote w:type="continuationSeparator" w:id="0">
    <w:p w:rsidR="00D4023D" w:rsidRDefault="00D4023D" w:rsidP="00D402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E5" w:rsidRPr="00B309BA" w:rsidRDefault="00480AE5" w:rsidP="00480AE5">
    <w:pPr>
      <w:pStyle w:val="Tekstzonderopmaak"/>
      <w:ind w:left="708" w:hanging="708"/>
      <w:jc w:val="center"/>
      <w:rPr>
        <w:rFonts w:ascii="Times New Roman" w:hAnsi="Times New Roman"/>
        <w:b/>
        <w:i/>
        <w:sz w:val="22"/>
        <w:szCs w:val="22"/>
      </w:rPr>
    </w:pPr>
    <w:r w:rsidRPr="00B309BA">
      <w:rPr>
        <w:rFonts w:ascii="Times New Roman" w:hAnsi="Times New Roman"/>
        <w:b/>
        <w:i/>
        <w:sz w:val="22"/>
        <w:szCs w:val="22"/>
      </w:rPr>
      <w:t>U</w:t>
    </w:r>
    <w:r>
      <w:rPr>
        <w:rFonts w:ascii="Times New Roman" w:hAnsi="Times New Roman"/>
        <w:b/>
        <w:i/>
        <w:sz w:val="22"/>
        <w:szCs w:val="22"/>
      </w:rPr>
      <w:t>itwerkingen hoofdstuk 15</w:t>
    </w:r>
    <w:r w:rsidRPr="00B309BA">
      <w:rPr>
        <w:rFonts w:ascii="Times New Roman" w:hAnsi="Times New Roman"/>
        <w:b/>
        <w:i/>
        <w:sz w:val="22"/>
        <w:szCs w:val="22"/>
      </w:rPr>
      <w:t xml:space="preserve"> VPS ASZ niveau 5, 2016 - 2017</w:t>
    </w:r>
  </w:p>
  <w:p w:rsidR="00480AE5" w:rsidRPr="00B309BA" w:rsidRDefault="00480AE5" w:rsidP="00480AE5">
    <w:pPr>
      <w:pStyle w:val="Tekstzonderopmaak"/>
      <w:ind w:left="708" w:hanging="708"/>
      <w:jc w:val="center"/>
      <w:rPr>
        <w:rFonts w:ascii="Times New Roman" w:hAnsi="Times New Roman"/>
        <w:b/>
        <w:i/>
        <w:sz w:val="22"/>
        <w:szCs w:val="22"/>
      </w:rPr>
    </w:pPr>
    <w:r w:rsidRPr="00B309BA">
      <w:rPr>
        <w:rFonts w:ascii="Times New Roman" w:hAnsi="Times New Roman"/>
        <w:b/>
        <w:i/>
        <w:sz w:val="22"/>
        <w:szCs w:val="22"/>
      </w:rPr>
      <w:t>(ten behoeve van Associatie-examens vanaf september 2016)</w:t>
    </w:r>
  </w:p>
  <w:p w:rsidR="00D4023D" w:rsidRDefault="00D4023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53"/>
    <w:rsid w:val="00476214"/>
    <w:rsid w:val="00480AE5"/>
    <w:rsid w:val="00764593"/>
    <w:rsid w:val="00766653"/>
    <w:rsid w:val="00A839A0"/>
    <w:rsid w:val="00D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66653"/>
    <w:pPr>
      <w:spacing w:after="0" w:line="240" w:lineRule="auto"/>
    </w:pPr>
    <w:rPr>
      <w:rFonts w:ascii="Times New Roman" w:eastAsia="Times New Roman" w:hAnsi="Times New Roman" w:cs="Times New Roman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D4023D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4023D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Voettekst">
    <w:name w:val="footer"/>
    <w:basedOn w:val="Normaal"/>
    <w:link w:val="VoettekstTeken"/>
    <w:uiPriority w:val="99"/>
    <w:unhideWhenUsed/>
    <w:rsid w:val="00D4023D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4023D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Tekstzonderopmaak">
    <w:name w:val="Plain Text"/>
    <w:basedOn w:val="Normaal"/>
    <w:link w:val="TekstzonderopmaakTeken"/>
    <w:uiPriority w:val="99"/>
    <w:semiHidden/>
    <w:unhideWhenUsed/>
    <w:rsid w:val="00D4023D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D4023D"/>
    <w:rPr>
      <w:rFonts w:ascii="Consolas" w:eastAsia="Times New Roman" w:hAnsi="Consolas" w:cs="Times New Roman"/>
      <w:sz w:val="21"/>
      <w:szCs w:val="21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766653"/>
    <w:pPr>
      <w:spacing w:after="0" w:line="240" w:lineRule="auto"/>
    </w:pPr>
    <w:rPr>
      <w:rFonts w:ascii="Times New Roman" w:eastAsia="Times New Roman" w:hAnsi="Times New Roman" w:cs="Times New Roman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D4023D"/>
    <w:pPr>
      <w:tabs>
        <w:tab w:val="center" w:pos="4680"/>
        <w:tab w:val="right" w:pos="9360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4023D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Voettekst">
    <w:name w:val="footer"/>
    <w:basedOn w:val="Normaal"/>
    <w:link w:val="VoettekstTeken"/>
    <w:uiPriority w:val="99"/>
    <w:unhideWhenUsed/>
    <w:rsid w:val="00D4023D"/>
    <w:pPr>
      <w:tabs>
        <w:tab w:val="center" w:pos="4680"/>
        <w:tab w:val="right" w:pos="9360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4023D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Tekstzonderopmaak">
    <w:name w:val="Plain Text"/>
    <w:basedOn w:val="Normaal"/>
    <w:link w:val="TekstzonderopmaakTeken"/>
    <w:uiPriority w:val="99"/>
    <w:semiHidden/>
    <w:unhideWhenUsed/>
    <w:rsid w:val="00D4023D"/>
    <w:rPr>
      <w:rFonts w:ascii="Consolas" w:hAnsi="Consolas"/>
      <w:sz w:val="21"/>
      <w:szCs w:val="21"/>
    </w:rPr>
  </w:style>
  <w:style w:type="character" w:customStyle="1" w:styleId="TekstzonderopmaakTeken">
    <w:name w:val="Tekst zonder opmaak Teken"/>
    <w:basedOn w:val="Standaardalinea-lettertype"/>
    <w:link w:val="Tekstzonderopmaak"/>
    <w:uiPriority w:val="99"/>
    <w:semiHidden/>
    <w:rsid w:val="00D4023D"/>
    <w:rPr>
      <w:rFonts w:ascii="Consolas" w:eastAsia="Times New Roman" w:hAnsi="Consolas" w:cs="Times New Roman"/>
      <w:sz w:val="21"/>
      <w:szCs w:val="21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1151</Characters>
  <Application>Microsoft Macintosh Word</Application>
  <DocSecurity>0</DocSecurity>
  <Lines>9</Lines>
  <Paragraphs>2</Paragraphs>
  <ScaleCrop>false</ScaleCrop>
  <Company>Springer-SBM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d.jacobse</dc:creator>
  <cp:lastModifiedBy>Gebruiker van Microsoft Office</cp:lastModifiedBy>
  <cp:revision>2</cp:revision>
  <dcterms:created xsi:type="dcterms:W3CDTF">2017-01-06T15:50:00Z</dcterms:created>
  <dcterms:modified xsi:type="dcterms:W3CDTF">2017-01-06T15:50:00Z</dcterms:modified>
</cp:coreProperties>
</file>